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5E58" w14:textId="77777777"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1129D" wp14:editId="1613DB97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935D" w14:textId="77777777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14:paraId="50CD4335" w14:textId="77777777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303</w:t>
                            </w:r>
                          </w:p>
                          <w:p w14:paraId="6D981BCC" w14:textId="77777777"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14:paraId="7F6F4F40" w14:textId="77777777"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14:paraId="6C404B0D" w14:textId="77777777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instrText xml:space="preserve"> DATE  \@ "dd.MM.yy"  \* MERGEFORMAT </w:instrTex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9838B7">
                              <w:rPr>
                                <w:noProof/>
                                <w:color w:val="8A8A8A"/>
                                <w:sz w:val="18"/>
                              </w:rPr>
                              <w:t>27.03.24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112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" filled="f" stroked="f">
                <v:textbox inset="0,0,0,0">
                  <w:txbxContent>
                    <w:p w14:paraId="6DA7935D" w14:textId="77777777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9D6E77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14:paraId="50CD4335" w14:textId="77777777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9D6E77">
                        <w:rPr>
                          <w:color w:val="8A8A8A"/>
                          <w:sz w:val="18"/>
                        </w:rPr>
                        <w:t>303</w:t>
                      </w:r>
                    </w:p>
                    <w:p w14:paraId="6D981BCC" w14:textId="77777777"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14:paraId="7F6F4F40" w14:textId="77777777"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14:paraId="6C404B0D" w14:textId="77777777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>
                        <w:rPr>
                          <w:color w:val="8A8A8A"/>
                          <w:sz w:val="18"/>
                        </w:rPr>
                        <w:fldChar w:fldCharType="begin"/>
                      </w:r>
                      <w:r>
                        <w:rPr>
                          <w:color w:val="8A8A8A"/>
                          <w:sz w:val="18"/>
                        </w:rPr>
                        <w:instrText xml:space="preserve"> DATE  \@ "dd.MM.yy"  \* MERGEFORMAT </w:instrText>
                      </w:r>
                      <w:r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9838B7">
                        <w:rPr>
                          <w:noProof/>
                          <w:color w:val="8A8A8A"/>
                          <w:sz w:val="18"/>
                        </w:rPr>
                        <w:t>27.03.24</w:t>
                      </w:r>
                      <w:r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E872C83" w14:textId="77777777" w:rsidR="00526576" w:rsidRDefault="00526576"/>
    <w:p w14:paraId="32C36F90" w14:textId="77777777" w:rsidR="00526576" w:rsidRDefault="00526576"/>
    <w:p w14:paraId="0E9BB637" w14:textId="77777777" w:rsidR="00526576" w:rsidRDefault="00526576"/>
    <w:p w14:paraId="06AA19BA" w14:textId="77777777" w:rsidR="00526576" w:rsidRDefault="00526576"/>
    <w:p w14:paraId="46A99B75" w14:textId="77777777" w:rsidR="00526576" w:rsidRDefault="00526576">
      <w:pPr>
        <w:sectPr w:rsidR="00526576" w:rsidSect="00FB4D08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14:paraId="73BDBBC1" w14:textId="77777777" w:rsidR="00857B48" w:rsidRDefault="00857B48"/>
    <w:p w14:paraId="50D8DCAA" w14:textId="77777777"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12DBFF6F" wp14:editId="1CE2F50E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E509E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9DFE89C" wp14:editId="2DEB904D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75B6E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" o:allowincell="f" strokecolor="#d9d9d9" strokeweight="1.5pt">
                <w10:wrap anchory="page"/>
              </v:line>
            </w:pict>
          </mc:Fallback>
        </mc:AlternateContent>
      </w:r>
      <w:r w:rsidR="00C35DFF">
        <w:t>Termin</w:t>
      </w:r>
      <w:r>
        <w:t>info</w:t>
      </w:r>
    </w:p>
    <w:p w14:paraId="2A9641D9" w14:textId="77777777" w:rsidR="00526576" w:rsidRDefault="00526576" w:rsidP="00526576">
      <w:pPr>
        <w:rPr>
          <w:rFonts w:cs="Arial"/>
          <w:b/>
          <w:sz w:val="28"/>
          <w:szCs w:val="28"/>
        </w:rPr>
      </w:pPr>
    </w:p>
    <w:p w14:paraId="6168DE5F" w14:textId="77777777" w:rsidR="00526576" w:rsidRPr="000B7E06" w:rsidRDefault="00B14C09" w:rsidP="0052657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Online-Vortrag zu</w:t>
      </w:r>
      <w:r w:rsidR="00C35DFF" w:rsidRPr="00C35DFF">
        <w:rPr>
          <w:rFonts w:cs="Arial"/>
          <w:b/>
          <w:sz w:val="28"/>
          <w:szCs w:val="28"/>
        </w:rPr>
        <w:t xml:space="preserve"> Regenwasser auf dem eigenen Grundstück</w:t>
      </w:r>
    </w:p>
    <w:p w14:paraId="0F27D9BA" w14:textId="77777777" w:rsidR="00526576" w:rsidRDefault="00526576" w:rsidP="00526576">
      <w:pPr>
        <w:tabs>
          <w:tab w:val="left" w:pos="1155"/>
        </w:tabs>
        <w:rPr>
          <w:rFonts w:cs="Arial"/>
          <w:szCs w:val="22"/>
        </w:rPr>
      </w:pPr>
    </w:p>
    <w:p w14:paraId="06D867AD" w14:textId="77777777" w:rsidR="00B14C09" w:rsidRDefault="00B14C09" w:rsidP="00B9605C">
      <w:pPr>
        <w:spacing w:line="240" w:lineRule="auto"/>
        <w:rPr>
          <w:rFonts w:cs="Arial"/>
          <w:i/>
          <w:szCs w:val="22"/>
        </w:rPr>
      </w:pPr>
      <w:r w:rsidRPr="00B14C09">
        <w:rPr>
          <w:rFonts w:cs="Arial"/>
          <w:i/>
          <w:szCs w:val="22"/>
        </w:rPr>
        <w:t>Regenwasser</w:t>
      </w:r>
      <w:r>
        <w:rPr>
          <w:rFonts w:cs="Arial"/>
          <w:i/>
          <w:szCs w:val="22"/>
        </w:rPr>
        <w:t xml:space="preserve"> kann </w:t>
      </w:r>
      <w:r w:rsidR="001D6970">
        <w:rPr>
          <w:rFonts w:cs="Arial"/>
          <w:i/>
          <w:szCs w:val="22"/>
        </w:rPr>
        <w:t>im Garten ein</w:t>
      </w:r>
      <w:r w:rsidRPr="00B14C09">
        <w:rPr>
          <w:rFonts w:cs="Arial"/>
          <w:i/>
          <w:szCs w:val="22"/>
        </w:rPr>
        <w:t xml:space="preserve"> wertvoller Lebensspender </w:t>
      </w:r>
      <w:r w:rsidR="001D6970">
        <w:rPr>
          <w:rFonts w:cs="Arial"/>
          <w:i/>
          <w:szCs w:val="22"/>
        </w:rPr>
        <w:t xml:space="preserve">sein – </w:t>
      </w:r>
      <w:r w:rsidRPr="00B14C09">
        <w:rPr>
          <w:rFonts w:cs="Arial"/>
          <w:i/>
          <w:szCs w:val="22"/>
        </w:rPr>
        <w:t xml:space="preserve">andererseits </w:t>
      </w:r>
      <w:r>
        <w:rPr>
          <w:rFonts w:cs="Arial"/>
          <w:i/>
          <w:szCs w:val="22"/>
        </w:rPr>
        <w:t xml:space="preserve">aber auch gefährlich, wenn zu </w:t>
      </w:r>
      <w:r w:rsidRPr="00B14C09">
        <w:rPr>
          <w:rFonts w:cs="Arial"/>
          <w:i/>
          <w:szCs w:val="22"/>
        </w:rPr>
        <w:t>viel davon</w:t>
      </w:r>
      <w:r>
        <w:rPr>
          <w:rFonts w:cs="Arial"/>
          <w:i/>
          <w:szCs w:val="22"/>
        </w:rPr>
        <w:t xml:space="preserve"> herunterkommt.</w:t>
      </w:r>
      <w:r w:rsidR="001D6970">
        <w:rPr>
          <w:rFonts w:cs="Arial"/>
          <w:i/>
          <w:szCs w:val="22"/>
        </w:rPr>
        <w:t xml:space="preserve"> Zum Thema</w:t>
      </w:r>
      <w:r>
        <w:rPr>
          <w:rFonts w:cs="Arial"/>
          <w:i/>
          <w:szCs w:val="22"/>
        </w:rPr>
        <w:t xml:space="preserve"> </w:t>
      </w:r>
      <w:r w:rsidR="001D6970" w:rsidRPr="00B14C09">
        <w:rPr>
          <w:rFonts w:cs="Arial"/>
          <w:i/>
          <w:szCs w:val="22"/>
        </w:rPr>
        <w:t>„Naturnaher Umgang mit Wasser auf dem eigenen Grundstück – Bewässerung, Verdunstung, Versickerung“</w:t>
      </w:r>
      <w:r w:rsidR="001D6970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 xml:space="preserve">veranstaltet der Landkreis Ostallgäu </w:t>
      </w:r>
      <w:r w:rsidRPr="00C35DFF">
        <w:rPr>
          <w:rFonts w:cs="Arial"/>
          <w:i/>
          <w:szCs w:val="22"/>
        </w:rPr>
        <w:t>in Kooperation mit dem Landkreis Augsbur</w:t>
      </w:r>
      <w:r w:rsidR="001D6970">
        <w:rPr>
          <w:rFonts w:cs="Arial"/>
          <w:i/>
          <w:szCs w:val="22"/>
        </w:rPr>
        <w:t xml:space="preserve">g </w:t>
      </w:r>
      <w:r>
        <w:rPr>
          <w:rFonts w:cs="Arial"/>
          <w:i/>
          <w:szCs w:val="22"/>
        </w:rPr>
        <w:t>a</w:t>
      </w:r>
      <w:r w:rsidRPr="00B14C09">
        <w:rPr>
          <w:rFonts w:cs="Arial"/>
          <w:i/>
          <w:szCs w:val="22"/>
        </w:rPr>
        <w:t>m Mont</w:t>
      </w:r>
      <w:r>
        <w:rPr>
          <w:rFonts w:cs="Arial"/>
          <w:i/>
          <w:szCs w:val="22"/>
        </w:rPr>
        <w:t xml:space="preserve">ag, 22. April 2024, von 18 bis 20 Uhr </w:t>
      </w:r>
      <w:r w:rsidR="001D6970">
        <w:rPr>
          <w:rFonts w:cs="Arial"/>
          <w:i/>
          <w:szCs w:val="22"/>
        </w:rPr>
        <w:t>einen</w:t>
      </w:r>
      <w:r>
        <w:rPr>
          <w:rFonts w:cs="Arial"/>
          <w:i/>
          <w:szCs w:val="22"/>
        </w:rPr>
        <w:t xml:space="preserve"> kostenlosen Online-Vortrag.</w:t>
      </w:r>
    </w:p>
    <w:p w14:paraId="370E06AE" w14:textId="77777777" w:rsidR="00B14C09" w:rsidRDefault="00B14C09" w:rsidP="00B9605C">
      <w:pPr>
        <w:spacing w:line="240" w:lineRule="auto"/>
        <w:rPr>
          <w:rFonts w:cs="Arial"/>
          <w:i/>
          <w:szCs w:val="22"/>
        </w:rPr>
      </w:pPr>
    </w:p>
    <w:p w14:paraId="302308D8" w14:textId="77777777" w:rsidR="00B14C09" w:rsidRPr="004462A1" w:rsidRDefault="004915C7" w:rsidP="00B14C09">
      <w:pPr>
        <w:textAlignment w:val="baseline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Fachleute</w:t>
      </w:r>
      <w:r w:rsidR="00B14C09" w:rsidRPr="004462A1">
        <w:rPr>
          <w:rFonts w:cs="Arial"/>
          <w:color w:val="000000" w:themeColor="text1"/>
        </w:rPr>
        <w:t xml:space="preserve"> </w:t>
      </w:r>
      <w:r w:rsidR="00B14C09">
        <w:rPr>
          <w:rFonts w:cs="Arial"/>
          <w:color w:val="000000" w:themeColor="text1"/>
        </w:rPr>
        <w:t xml:space="preserve">zeigen </w:t>
      </w:r>
      <w:r w:rsidR="009F79CE">
        <w:rPr>
          <w:rFonts w:cs="Arial"/>
          <w:color w:val="000000" w:themeColor="text1"/>
        </w:rPr>
        <w:t>darin</w:t>
      </w:r>
      <w:r w:rsidR="00B14C09" w:rsidRPr="004462A1">
        <w:rPr>
          <w:rFonts w:cs="Arial"/>
          <w:color w:val="000000" w:themeColor="text1"/>
        </w:rPr>
        <w:t xml:space="preserve">, wie </w:t>
      </w:r>
      <w:r w:rsidR="00B14C09">
        <w:rPr>
          <w:rFonts w:cs="Arial"/>
          <w:color w:val="000000" w:themeColor="text1"/>
        </w:rPr>
        <w:t>Bürgerinnen und Bürger</w:t>
      </w:r>
      <w:r w:rsidR="00B14C09" w:rsidRPr="004462A1">
        <w:rPr>
          <w:rFonts w:cs="Arial"/>
          <w:color w:val="000000" w:themeColor="text1"/>
        </w:rPr>
        <w:t xml:space="preserve"> ihren Garten umweltbewusst und wassersparend bewässern</w:t>
      </w:r>
      <w:r w:rsidR="00B14C09">
        <w:rPr>
          <w:rFonts w:cs="Arial"/>
          <w:color w:val="000000" w:themeColor="text1"/>
        </w:rPr>
        <w:t xml:space="preserve"> können</w:t>
      </w:r>
      <w:r w:rsidR="009F79CE">
        <w:rPr>
          <w:rFonts w:cs="Arial"/>
          <w:color w:val="000000" w:themeColor="text1"/>
        </w:rPr>
        <w:t>. Sie vermitteln außerdem</w:t>
      </w:r>
      <w:r w:rsidR="00B14C09" w:rsidRPr="004462A1">
        <w:rPr>
          <w:rFonts w:cs="Arial"/>
          <w:color w:val="000000" w:themeColor="text1"/>
        </w:rPr>
        <w:t xml:space="preserve"> Wissenswertes zum Wasserbedarf von Pflanzen </w:t>
      </w:r>
      <w:r w:rsidR="00B14C09">
        <w:rPr>
          <w:rFonts w:cs="Arial"/>
          <w:color w:val="000000" w:themeColor="text1"/>
        </w:rPr>
        <w:t>sowie</w:t>
      </w:r>
      <w:r w:rsidR="00B14C09" w:rsidRPr="004462A1">
        <w:rPr>
          <w:rFonts w:cs="Arial"/>
          <w:color w:val="000000" w:themeColor="text1"/>
        </w:rPr>
        <w:t xml:space="preserve"> zur geeigneten Ausbringtechnik und Speicherung von Regenwasser. </w:t>
      </w:r>
      <w:r w:rsidR="009F79CE">
        <w:rPr>
          <w:rFonts w:cs="Arial"/>
          <w:color w:val="000000" w:themeColor="text1"/>
        </w:rPr>
        <w:t>D</w:t>
      </w:r>
      <w:r w:rsidR="00B14C09" w:rsidRPr="004462A1">
        <w:rPr>
          <w:rFonts w:cs="Arial"/>
          <w:color w:val="000000" w:themeColor="text1"/>
        </w:rPr>
        <w:t xml:space="preserve">as Wasserwirtschaftsamt Kempten </w:t>
      </w:r>
      <w:r w:rsidR="009F79CE">
        <w:rPr>
          <w:rFonts w:cs="Arial"/>
          <w:color w:val="000000" w:themeColor="text1"/>
        </w:rPr>
        <w:t>wird zum</w:t>
      </w:r>
      <w:r w:rsidR="00B14C09" w:rsidRPr="004462A1">
        <w:rPr>
          <w:rFonts w:cs="Arial"/>
          <w:color w:val="000000" w:themeColor="text1"/>
        </w:rPr>
        <w:t xml:space="preserve"> Thema „Regenwasserversickerung von der Ent</w:t>
      </w:r>
      <w:r w:rsidR="00B14C09">
        <w:rPr>
          <w:rFonts w:cs="Arial"/>
          <w:color w:val="000000" w:themeColor="text1"/>
        </w:rPr>
        <w:t>siegelung bis zur Rigole“</w:t>
      </w:r>
      <w:r w:rsidR="009F79CE">
        <w:rPr>
          <w:rFonts w:cs="Arial"/>
          <w:color w:val="000000" w:themeColor="text1"/>
        </w:rPr>
        <w:t xml:space="preserve"> informieren</w:t>
      </w:r>
      <w:r w:rsidR="00B14C09">
        <w:rPr>
          <w:rFonts w:cs="Arial"/>
          <w:color w:val="000000" w:themeColor="text1"/>
        </w:rPr>
        <w:t>. D</w:t>
      </w:r>
      <w:r w:rsidR="00B14C09" w:rsidRPr="004462A1">
        <w:rPr>
          <w:rFonts w:cs="Arial"/>
          <w:color w:val="000000" w:themeColor="text1"/>
        </w:rPr>
        <w:t>ie richtige Versickerung auf dem eigenen Grundstück mildert nicht nur die Gefahren durch ein Starkregenereignis, sondern unterstützt auch den Aufbau des Grundwassers.</w:t>
      </w:r>
    </w:p>
    <w:p w14:paraId="4B1712D2" w14:textId="77777777" w:rsidR="00C35DFF" w:rsidRPr="00B9605C" w:rsidRDefault="00C35DFF" w:rsidP="00B14C09">
      <w:pPr>
        <w:spacing w:line="240" w:lineRule="auto"/>
        <w:rPr>
          <w:rFonts w:cs="Arial"/>
          <w:szCs w:val="22"/>
        </w:rPr>
      </w:pPr>
    </w:p>
    <w:p w14:paraId="4F39DFA6" w14:textId="77777777" w:rsidR="00C35DFF" w:rsidRPr="004462A1" w:rsidRDefault="00C35DFF" w:rsidP="00B14C09">
      <w:pPr>
        <w:rPr>
          <w:rFonts w:cs="Arial"/>
          <w:b/>
          <w:color w:val="000000" w:themeColor="text1"/>
        </w:rPr>
      </w:pPr>
      <w:r w:rsidRPr="004462A1">
        <w:rPr>
          <w:rFonts w:cs="Arial"/>
          <w:b/>
          <w:color w:val="000000" w:themeColor="text1"/>
        </w:rPr>
        <w:t xml:space="preserve">Termin: </w:t>
      </w:r>
    </w:p>
    <w:p w14:paraId="7A45C994" w14:textId="77777777" w:rsidR="00C35DFF" w:rsidRPr="004462A1" w:rsidRDefault="00C35DFF" w:rsidP="00C35DFF">
      <w:pPr>
        <w:rPr>
          <w:rFonts w:cs="Arial"/>
          <w:b/>
          <w:color w:val="000000" w:themeColor="text1"/>
        </w:rPr>
      </w:pPr>
      <w:r w:rsidRPr="004462A1">
        <w:rPr>
          <w:rFonts w:cs="Arial"/>
          <w:color w:val="000000" w:themeColor="text1"/>
        </w:rPr>
        <w:t>Montag, 22. April 2024</w:t>
      </w:r>
      <w:r w:rsidR="00B14C09">
        <w:rPr>
          <w:rFonts w:cs="Arial"/>
          <w:color w:val="000000" w:themeColor="text1"/>
        </w:rPr>
        <w:t>, von 18 bis 20</w:t>
      </w:r>
      <w:r w:rsidRPr="004462A1">
        <w:rPr>
          <w:rFonts w:cs="Arial"/>
          <w:color w:val="000000" w:themeColor="text1"/>
        </w:rPr>
        <w:t xml:space="preserve"> Uhr</w:t>
      </w:r>
      <w:r w:rsidRPr="004462A1">
        <w:rPr>
          <w:rFonts w:cs="Arial"/>
          <w:b/>
          <w:color w:val="000000" w:themeColor="text1"/>
        </w:rPr>
        <w:t xml:space="preserve"> </w:t>
      </w:r>
    </w:p>
    <w:p w14:paraId="625330A5" w14:textId="77777777" w:rsidR="00C35DFF" w:rsidRPr="004462A1" w:rsidRDefault="00C35DFF" w:rsidP="00C35DFF">
      <w:pPr>
        <w:rPr>
          <w:rFonts w:cs="Arial"/>
          <w:b/>
          <w:color w:val="000000" w:themeColor="text1"/>
        </w:rPr>
      </w:pPr>
    </w:p>
    <w:p w14:paraId="2C7E09C7" w14:textId="77777777" w:rsidR="00C35DFF" w:rsidRPr="004462A1" w:rsidRDefault="00C35DFF" w:rsidP="00C35DFF">
      <w:pPr>
        <w:rPr>
          <w:rFonts w:cs="Arial"/>
          <w:b/>
          <w:color w:val="000000" w:themeColor="text1"/>
        </w:rPr>
      </w:pPr>
      <w:r w:rsidRPr="004462A1">
        <w:rPr>
          <w:rFonts w:cs="Arial"/>
          <w:b/>
          <w:color w:val="000000" w:themeColor="text1"/>
        </w:rPr>
        <w:t>Referierende</w:t>
      </w:r>
      <w:r w:rsidR="00B14C09">
        <w:rPr>
          <w:rFonts w:cs="Arial"/>
          <w:b/>
          <w:color w:val="000000" w:themeColor="text1"/>
        </w:rPr>
        <w:t>:</w:t>
      </w:r>
    </w:p>
    <w:p w14:paraId="7A49D6FB" w14:textId="77777777" w:rsidR="00B14C09" w:rsidRDefault="00C35DFF" w:rsidP="00C35DFF">
      <w:pPr>
        <w:pStyle w:val="Listenabsatz"/>
        <w:numPr>
          <w:ilvl w:val="0"/>
          <w:numId w:val="2"/>
        </w:numPr>
        <w:jc w:val="both"/>
        <w:textAlignment w:val="baseline"/>
        <w:rPr>
          <w:rFonts w:cs="Arial"/>
          <w:color w:val="000000" w:themeColor="text1"/>
        </w:rPr>
      </w:pPr>
      <w:r w:rsidRPr="00B14C09">
        <w:rPr>
          <w:rFonts w:cs="Arial"/>
          <w:color w:val="000000" w:themeColor="text1"/>
        </w:rPr>
        <w:t>Nikolai Kendzia, Leiter des Arbeitsbereiches Betrieb, Management &amp; Freiraumplanung der Bayerischen Landesanstalt für Weinbau und Gartenbau (LWG), Veitshöchheim</w:t>
      </w:r>
    </w:p>
    <w:p w14:paraId="7DC94428" w14:textId="77777777" w:rsidR="00C35DFF" w:rsidRPr="00B14C09" w:rsidRDefault="00C35DFF" w:rsidP="00C35DFF">
      <w:pPr>
        <w:pStyle w:val="Listenabsatz"/>
        <w:numPr>
          <w:ilvl w:val="0"/>
          <w:numId w:val="2"/>
        </w:numPr>
        <w:jc w:val="both"/>
        <w:textAlignment w:val="baseline"/>
        <w:rPr>
          <w:rFonts w:cs="Arial"/>
          <w:color w:val="000000" w:themeColor="text1"/>
        </w:rPr>
      </w:pPr>
      <w:r w:rsidRPr="00B14C09">
        <w:rPr>
          <w:rFonts w:cs="Arial"/>
          <w:color w:val="000000" w:themeColor="text1"/>
        </w:rPr>
        <w:t>Sarah Balz, Abteilungsleiterin, Wasserwirtschaftsamt Kempten</w:t>
      </w:r>
    </w:p>
    <w:p w14:paraId="2D489ECE" w14:textId="77777777" w:rsidR="00C35DFF" w:rsidRPr="004462A1" w:rsidRDefault="00C35DFF" w:rsidP="00C35DFF">
      <w:pPr>
        <w:jc w:val="both"/>
        <w:textAlignment w:val="baseline"/>
        <w:rPr>
          <w:rFonts w:cs="Arial"/>
          <w:color w:val="000000" w:themeColor="text1"/>
        </w:rPr>
      </w:pPr>
    </w:p>
    <w:p w14:paraId="56010A71" w14:textId="77777777" w:rsidR="00C35DFF" w:rsidRPr="004462A1" w:rsidRDefault="00C35DFF" w:rsidP="00C35DFF">
      <w:pPr>
        <w:textAlignment w:val="baseline"/>
        <w:rPr>
          <w:rFonts w:cs="Arial"/>
          <w:b/>
          <w:bCs/>
          <w:color w:val="000000" w:themeColor="text1"/>
          <w:bdr w:val="none" w:sz="0" w:space="0" w:color="auto" w:frame="1"/>
        </w:rPr>
      </w:pPr>
      <w:r w:rsidRPr="004462A1">
        <w:rPr>
          <w:rFonts w:cs="Arial"/>
          <w:b/>
          <w:bCs/>
          <w:color w:val="000000" w:themeColor="text1"/>
          <w:bdr w:val="none" w:sz="0" w:space="0" w:color="auto" w:frame="1"/>
        </w:rPr>
        <w:t>Teilnahmevoraussetzung</w:t>
      </w:r>
      <w:r w:rsidR="00B14C09">
        <w:rPr>
          <w:rFonts w:cs="Arial"/>
          <w:b/>
          <w:bCs/>
          <w:color w:val="000000" w:themeColor="text1"/>
          <w:bdr w:val="none" w:sz="0" w:space="0" w:color="auto" w:frame="1"/>
        </w:rPr>
        <w:t>:</w:t>
      </w:r>
    </w:p>
    <w:p w14:paraId="00FA8771" w14:textId="77777777" w:rsidR="00C35DFF" w:rsidRPr="004462A1" w:rsidRDefault="00C35DFF" w:rsidP="00C35DFF">
      <w:pPr>
        <w:rPr>
          <w:rFonts w:cs="Arial"/>
          <w:color w:val="000000" w:themeColor="text1"/>
        </w:rPr>
      </w:pPr>
      <w:r w:rsidRPr="004462A1">
        <w:rPr>
          <w:rFonts w:cs="Arial"/>
          <w:color w:val="000000" w:themeColor="text1"/>
          <w:shd w:val="clear" w:color="auto" w:fill="FFFFFF"/>
        </w:rPr>
        <w:t>Zur Teilnahme am Online-Vortrag benötigen Interessierte einen PC oder ein Notebook mit einer guten und stabilen Internetverbindung. Von Vorteil ist die zusätzliche Nutzung eines Headsets.</w:t>
      </w:r>
    </w:p>
    <w:p w14:paraId="262AAD3B" w14:textId="77777777" w:rsidR="00C35DFF" w:rsidRPr="004462A1" w:rsidRDefault="00C35DFF" w:rsidP="00C35DFF">
      <w:pPr>
        <w:rPr>
          <w:rFonts w:cs="Arial"/>
          <w:b/>
          <w:color w:val="000000" w:themeColor="text1"/>
        </w:rPr>
      </w:pPr>
    </w:p>
    <w:p w14:paraId="4E44663C" w14:textId="77777777" w:rsidR="00C35DFF" w:rsidRPr="004462A1" w:rsidRDefault="00C35DFF" w:rsidP="00C35DFF">
      <w:pPr>
        <w:rPr>
          <w:rFonts w:cs="Arial"/>
          <w:b/>
          <w:color w:val="000000" w:themeColor="text1"/>
        </w:rPr>
      </w:pPr>
      <w:r w:rsidRPr="004462A1">
        <w:rPr>
          <w:rFonts w:cs="Arial"/>
          <w:b/>
          <w:color w:val="000000" w:themeColor="text1"/>
        </w:rPr>
        <w:t>Anmeldung</w:t>
      </w:r>
      <w:r w:rsidR="00B14C09">
        <w:rPr>
          <w:rFonts w:cs="Arial"/>
          <w:b/>
          <w:color w:val="000000" w:themeColor="text1"/>
        </w:rPr>
        <w:t>:</w:t>
      </w:r>
    </w:p>
    <w:p w14:paraId="3112DACF" w14:textId="77777777" w:rsidR="00620EFC" w:rsidRPr="004462A1" w:rsidRDefault="00EC75FD" w:rsidP="004462A1">
      <w:pPr>
        <w:shd w:val="clear" w:color="auto" w:fill="FFFFFF"/>
        <w:spacing w:after="120"/>
        <w:rPr>
          <w:rFonts w:cs="Arial"/>
          <w:noProof/>
          <w:color w:val="000000"/>
          <w:sz w:val="20"/>
          <w:szCs w:val="20"/>
        </w:rPr>
      </w:pPr>
      <w:r>
        <w:rPr>
          <w:rFonts w:cs="Arial"/>
          <w:color w:val="000000" w:themeColor="text1"/>
        </w:rPr>
        <w:t xml:space="preserve">Die </w:t>
      </w:r>
      <w:r w:rsidR="00C35DFF" w:rsidRPr="004462A1">
        <w:rPr>
          <w:rFonts w:cs="Arial"/>
          <w:color w:val="000000" w:themeColor="text1"/>
        </w:rPr>
        <w:t xml:space="preserve">Anmeldung ist online auf der Webseite des Landkreises unter </w:t>
      </w:r>
      <w:hyperlink r:id="rId11" w:history="1">
        <w:r w:rsidRPr="00EC75FD">
          <w:rPr>
            <w:color w:val="000000" w:themeColor="text1"/>
          </w:rPr>
          <w:t>www.ostallgaeu.de/klima</w:t>
        </w:r>
      </w:hyperlink>
      <w:r w:rsidR="00C35DFF" w:rsidRPr="004462A1">
        <w:rPr>
          <w:rFonts w:cs="Arial"/>
          <w:color w:val="000000" w:themeColor="text1"/>
        </w:rPr>
        <w:t xml:space="preserve"> bis </w:t>
      </w:r>
      <w:r w:rsidR="00C35DFF" w:rsidRPr="00B14C09">
        <w:rPr>
          <w:rFonts w:cs="Arial"/>
          <w:color w:val="000000" w:themeColor="text1"/>
        </w:rPr>
        <w:t>Freitag, 19. April 2024</w:t>
      </w:r>
      <w:r w:rsidR="00773720">
        <w:rPr>
          <w:rFonts w:cs="Arial"/>
          <w:color w:val="000000" w:themeColor="text1"/>
        </w:rPr>
        <w:t>,</w:t>
      </w:r>
      <w:r w:rsidR="00C35DFF" w:rsidRPr="004462A1">
        <w:rPr>
          <w:rFonts w:cs="Arial"/>
          <w:color w:val="000000" w:themeColor="text1"/>
        </w:rPr>
        <w:t xml:space="preserve"> möglich. </w:t>
      </w:r>
      <w:r>
        <w:rPr>
          <w:rFonts w:cs="Arial"/>
          <w:color w:val="000000" w:themeColor="text1"/>
        </w:rPr>
        <w:t>Für</w:t>
      </w:r>
      <w:r w:rsidR="00C35DFF" w:rsidRPr="004462A1">
        <w:rPr>
          <w:rFonts w:cs="Arial"/>
          <w:color w:val="000000" w:themeColor="text1"/>
        </w:rPr>
        <w:t xml:space="preserve"> Fragen </w:t>
      </w:r>
      <w:r>
        <w:rPr>
          <w:rFonts w:cs="Arial"/>
          <w:color w:val="000000" w:themeColor="text1"/>
        </w:rPr>
        <w:t xml:space="preserve">steht </w:t>
      </w:r>
      <w:r w:rsidRPr="004462A1">
        <w:rPr>
          <w:rFonts w:cs="Arial"/>
          <w:noProof/>
          <w:color w:val="000000"/>
          <w:szCs w:val="20"/>
        </w:rPr>
        <w:t>Johanna Rügamer</w:t>
      </w:r>
      <w:r>
        <w:rPr>
          <w:rFonts w:cs="Arial"/>
          <w:noProof/>
          <w:color w:val="000000"/>
          <w:szCs w:val="20"/>
        </w:rPr>
        <w:t xml:space="preserve"> </w:t>
      </w:r>
      <w:r>
        <w:rPr>
          <w:rFonts w:cs="Arial"/>
          <w:color w:val="000000" w:themeColor="text1"/>
        </w:rPr>
        <w:t xml:space="preserve">von der Klimaschutz- und Klimaanpassungsstelle des Landkreises </w:t>
      </w:r>
      <w:r w:rsidR="00C35DFF" w:rsidRPr="004462A1">
        <w:rPr>
          <w:rFonts w:cs="Arial"/>
          <w:color w:val="000000" w:themeColor="text1"/>
        </w:rPr>
        <w:t xml:space="preserve">unter der </w:t>
      </w:r>
      <w:r w:rsidR="00C35DFF" w:rsidRPr="004462A1">
        <w:rPr>
          <w:rFonts w:cs="Arial"/>
          <w:noProof/>
          <w:color w:val="000000"/>
          <w:szCs w:val="20"/>
        </w:rPr>
        <w:t xml:space="preserve">08342 911-961 </w:t>
      </w:r>
      <w:r>
        <w:rPr>
          <w:rFonts w:cs="Arial"/>
          <w:noProof/>
          <w:color w:val="000000"/>
          <w:szCs w:val="20"/>
        </w:rPr>
        <w:t>zur Verfügung</w:t>
      </w:r>
      <w:r w:rsidR="00C35DFF" w:rsidRPr="004462A1">
        <w:rPr>
          <w:rFonts w:cs="Arial"/>
          <w:noProof/>
          <w:color w:val="000000"/>
          <w:szCs w:val="20"/>
        </w:rPr>
        <w:t>.</w:t>
      </w:r>
    </w:p>
    <w:sectPr w:rsidR="00620EFC" w:rsidRPr="004462A1" w:rsidSect="00FB4D0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36D2" w14:textId="77777777" w:rsidR="00FB4D08" w:rsidRDefault="00FB4D08" w:rsidP="00C8038F">
      <w:r>
        <w:separator/>
      </w:r>
    </w:p>
  </w:endnote>
  <w:endnote w:type="continuationSeparator" w:id="0">
    <w:p w14:paraId="38AAF6D4" w14:textId="77777777" w:rsidR="00FB4D08" w:rsidRDefault="00FB4D08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D522" w14:textId="77777777"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14:paraId="1B4E3991" w14:textId="77777777"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403F" w14:textId="77777777" w:rsidR="00FB4D08" w:rsidRDefault="00FB4D08" w:rsidP="00C8038F">
      <w:r>
        <w:separator/>
      </w:r>
    </w:p>
  </w:footnote>
  <w:footnote w:type="continuationSeparator" w:id="0">
    <w:p w14:paraId="3907F273" w14:textId="77777777" w:rsidR="00FB4D08" w:rsidRDefault="00FB4D08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B34F" w14:textId="77777777"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14C09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2B6D" w14:textId="2FB38D49" w:rsidR="00620EFC" w:rsidRDefault="00131644" w:rsidP="00131644">
    <w:pPr>
      <w:pStyle w:val="Kopfzeile"/>
      <w:tabs>
        <w:tab w:val="clear" w:pos="9072"/>
        <w:tab w:val="left" w:pos="5517"/>
        <w:tab w:val="left" w:pos="6059"/>
      </w:tabs>
      <w:spacing w:after="1800"/>
    </w:pPr>
    <w:r w:rsidRPr="00131644">
      <w:rPr>
        <w:noProof/>
      </w:rPr>
      <w:drawing>
        <wp:anchor distT="0" distB="0" distL="114300" distR="114300" simplePos="0" relativeHeight="251658240" behindDoc="1" locked="0" layoutInCell="1" allowOverlap="1" wp14:anchorId="0522FE37" wp14:editId="2A7F3882">
          <wp:simplePos x="0" y="0"/>
          <wp:positionH relativeFrom="column">
            <wp:posOffset>-720090</wp:posOffset>
          </wp:positionH>
          <wp:positionV relativeFrom="paragraph">
            <wp:posOffset>-708660</wp:posOffset>
          </wp:positionV>
          <wp:extent cx="7560000" cy="1618201"/>
          <wp:effectExtent l="0" t="0" r="3175" b="1270"/>
          <wp:wrapNone/>
          <wp:docPr id="1" name="Grafik 1" descr="M:\Öffentlichkeitsarbeit\Layout\Briefpapiere und Kuverts_Landkreis_Landratsamt\1_Briefkopf\Briefpapier_Ausarbeitung_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1_Briefkopf\Briefpapier_Ausarbeitung_L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9838B7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F3E"/>
    <w:multiLevelType w:val="hybridMultilevel"/>
    <w:tmpl w:val="A0103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880842">
    <w:abstractNumId w:val="0"/>
  </w:num>
  <w:num w:numId="2" w16cid:durableId="1173762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6E7C30"/>
    <w:rsid w:val="00012D8D"/>
    <w:rsid w:val="00013D5A"/>
    <w:rsid w:val="00027FD9"/>
    <w:rsid w:val="0006588A"/>
    <w:rsid w:val="000904C4"/>
    <w:rsid w:val="00090E54"/>
    <w:rsid w:val="0009346D"/>
    <w:rsid w:val="0011758F"/>
    <w:rsid w:val="00126EC6"/>
    <w:rsid w:val="00131644"/>
    <w:rsid w:val="00136462"/>
    <w:rsid w:val="00183FC1"/>
    <w:rsid w:val="0019795C"/>
    <w:rsid w:val="001A0986"/>
    <w:rsid w:val="001D6970"/>
    <w:rsid w:val="00202A8F"/>
    <w:rsid w:val="00204F24"/>
    <w:rsid w:val="0022580B"/>
    <w:rsid w:val="00275DBC"/>
    <w:rsid w:val="0028779C"/>
    <w:rsid w:val="002E60DB"/>
    <w:rsid w:val="002F38B0"/>
    <w:rsid w:val="002F485B"/>
    <w:rsid w:val="002F6550"/>
    <w:rsid w:val="00315F82"/>
    <w:rsid w:val="003179C6"/>
    <w:rsid w:val="003A0FBB"/>
    <w:rsid w:val="003C19D5"/>
    <w:rsid w:val="003E556E"/>
    <w:rsid w:val="0042059B"/>
    <w:rsid w:val="00441ACD"/>
    <w:rsid w:val="004462A1"/>
    <w:rsid w:val="00464DE6"/>
    <w:rsid w:val="004915C7"/>
    <w:rsid w:val="00496B56"/>
    <w:rsid w:val="00526576"/>
    <w:rsid w:val="0052707C"/>
    <w:rsid w:val="00571B11"/>
    <w:rsid w:val="00577C46"/>
    <w:rsid w:val="005D06DE"/>
    <w:rsid w:val="005F5C10"/>
    <w:rsid w:val="006005DB"/>
    <w:rsid w:val="00620EFC"/>
    <w:rsid w:val="00622494"/>
    <w:rsid w:val="006225D8"/>
    <w:rsid w:val="00644083"/>
    <w:rsid w:val="006455CE"/>
    <w:rsid w:val="0067552F"/>
    <w:rsid w:val="006841A7"/>
    <w:rsid w:val="00687CC2"/>
    <w:rsid w:val="006A3C95"/>
    <w:rsid w:val="006B1663"/>
    <w:rsid w:val="006D4C30"/>
    <w:rsid w:val="006E7C30"/>
    <w:rsid w:val="007000D4"/>
    <w:rsid w:val="00717F41"/>
    <w:rsid w:val="00742391"/>
    <w:rsid w:val="00763387"/>
    <w:rsid w:val="00773720"/>
    <w:rsid w:val="00776120"/>
    <w:rsid w:val="007D6F8A"/>
    <w:rsid w:val="007E6C6C"/>
    <w:rsid w:val="00815451"/>
    <w:rsid w:val="00857B48"/>
    <w:rsid w:val="00867F61"/>
    <w:rsid w:val="00937340"/>
    <w:rsid w:val="00963A1D"/>
    <w:rsid w:val="009670F7"/>
    <w:rsid w:val="009838B7"/>
    <w:rsid w:val="00983E39"/>
    <w:rsid w:val="009B595A"/>
    <w:rsid w:val="009C7677"/>
    <w:rsid w:val="009D6E77"/>
    <w:rsid w:val="009F2EBC"/>
    <w:rsid w:val="009F4722"/>
    <w:rsid w:val="009F79CE"/>
    <w:rsid w:val="00A03524"/>
    <w:rsid w:val="00A11B7E"/>
    <w:rsid w:val="00A13C2B"/>
    <w:rsid w:val="00A24F86"/>
    <w:rsid w:val="00A423AD"/>
    <w:rsid w:val="00A54F2C"/>
    <w:rsid w:val="00A60199"/>
    <w:rsid w:val="00A929C3"/>
    <w:rsid w:val="00AA0B9D"/>
    <w:rsid w:val="00B05191"/>
    <w:rsid w:val="00B14C09"/>
    <w:rsid w:val="00B43CFF"/>
    <w:rsid w:val="00B75565"/>
    <w:rsid w:val="00B831BF"/>
    <w:rsid w:val="00B903E4"/>
    <w:rsid w:val="00B91A94"/>
    <w:rsid w:val="00B9605C"/>
    <w:rsid w:val="00B97E8C"/>
    <w:rsid w:val="00BA151D"/>
    <w:rsid w:val="00BC6AC7"/>
    <w:rsid w:val="00BE63EE"/>
    <w:rsid w:val="00BE71FC"/>
    <w:rsid w:val="00C35DFF"/>
    <w:rsid w:val="00C36866"/>
    <w:rsid w:val="00C771D3"/>
    <w:rsid w:val="00C8038F"/>
    <w:rsid w:val="00CB132D"/>
    <w:rsid w:val="00CD7F47"/>
    <w:rsid w:val="00CF6343"/>
    <w:rsid w:val="00CF79C3"/>
    <w:rsid w:val="00D210AD"/>
    <w:rsid w:val="00D27A28"/>
    <w:rsid w:val="00D626BA"/>
    <w:rsid w:val="00D651FE"/>
    <w:rsid w:val="00D73063"/>
    <w:rsid w:val="00D74E19"/>
    <w:rsid w:val="00D82FB8"/>
    <w:rsid w:val="00DB0923"/>
    <w:rsid w:val="00DE5A73"/>
    <w:rsid w:val="00DE78D6"/>
    <w:rsid w:val="00E021CF"/>
    <w:rsid w:val="00E42368"/>
    <w:rsid w:val="00E463BD"/>
    <w:rsid w:val="00E50C21"/>
    <w:rsid w:val="00E65A36"/>
    <w:rsid w:val="00E71083"/>
    <w:rsid w:val="00EC75FD"/>
    <w:rsid w:val="00ED1C3D"/>
    <w:rsid w:val="00F21820"/>
    <w:rsid w:val="00F2475A"/>
    <w:rsid w:val="00F4126B"/>
    <w:rsid w:val="00F44B1E"/>
    <w:rsid w:val="00F8258C"/>
    <w:rsid w:val="00F922C0"/>
    <w:rsid w:val="00FB4D08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E21851"/>
  <w15:docId w15:val="{BAED64BE-5DAE-464E-9CCF-746CD10D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B960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tallgaeu.de/klim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1158-737A-48C8-9815-1308AB95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Leonhart, Stefan</dc:creator>
  <cp:lastModifiedBy>Leonhart, Stefan</cp:lastModifiedBy>
  <cp:revision>10</cp:revision>
  <cp:lastPrinted>2024-03-27T06:55:00Z</cp:lastPrinted>
  <dcterms:created xsi:type="dcterms:W3CDTF">2024-03-12T08:22:00Z</dcterms:created>
  <dcterms:modified xsi:type="dcterms:W3CDTF">2024-03-13T08:42:00Z</dcterms:modified>
</cp:coreProperties>
</file>