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0DDB47" w14:textId="37E23444" w:rsidR="00207994" w:rsidRPr="001968C2" w:rsidRDefault="00C0357D" w:rsidP="00564096">
      <w:pPr>
        <w:pStyle w:val="pm"/>
        <w:rPr>
          <w:rFonts w:ascii="Arial" w:hAnsi="Arial" w:cs="Arial"/>
        </w:rPr>
      </w:pPr>
      <w:r>
        <w:rPr>
          <w:rFonts w:ascii="Arial" w:hAnsi="Arial" w:cs="Arial"/>
        </w:rPr>
        <w:t>Terminankündigungen</w:t>
      </w:r>
      <w:r w:rsidR="00564096" w:rsidRPr="001968C2">
        <w:rPr>
          <w:rFonts w:ascii="Arial" w:hAnsi="Arial" w:cs="Arial"/>
        </w:rPr>
        <w:t xml:space="preserve"> </w:t>
      </w:r>
      <w:bookmarkStart w:id="0" w:name="PM_Nr"/>
      <w:bookmarkEnd w:id="0"/>
      <w:r>
        <w:rPr>
          <w:rFonts w:ascii="Arial" w:hAnsi="Arial" w:cs="Arial"/>
        </w:rPr>
        <w:t>|</w:t>
      </w:r>
      <w:r w:rsidR="00564096" w:rsidRPr="001968C2">
        <w:rPr>
          <w:rFonts w:ascii="Arial" w:hAnsi="Arial" w:cs="Arial"/>
        </w:rPr>
        <w:t xml:space="preserve"> </w:t>
      </w:r>
      <w:bookmarkStart w:id="1" w:name="Datumstext"/>
      <w:bookmarkEnd w:id="1"/>
      <w:r w:rsidR="00C60CB9">
        <w:rPr>
          <w:rFonts w:ascii="Arial" w:hAnsi="Arial" w:cs="Arial"/>
        </w:rPr>
        <w:t>04.07.2024</w:t>
      </w:r>
    </w:p>
    <w:p w14:paraId="216DAD0C" w14:textId="77777777" w:rsidR="00616AD8" w:rsidRDefault="00616AD8" w:rsidP="00A53369">
      <w:pPr>
        <w:pStyle w:val="Pressetitel"/>
        <w:ind w:right="50"/>
        <w:rPr>
          <w:rFonts w:ascii="Arial" w:hAnsi="Arial" w:cs="Arial"/>
        </w:rPr>
      </w:pPr>
      <w:bookmarkStart w:id="2" w:name="Pressetitel"/>
      <w:bookmarkStart w:id="3" w:name="Dokumentstart"/>
      <w:bookmarkEnd w:id="2"/>
      <w:bookmarkEnd w:id="3"/>
    </w:p>
    <w:p w14:paraId="0EC4F239" w14:textId="0B80B3C8" w:rsidR="00A53369" w:rsidRPr="00E26056" w:rsidRDefault="00103CC3" w:rsidP="00A53369">
      <w:pPr>
        <w:pStyle w:val="Pressetitel"/>
        <w:ind w:right="50"/>
        <w:rPr>
          <w:rFonts w:ascii="Arial" w:hAnsi="Arial" w:cs="Arial"/>
        </w:rPr>
      </w:pPr>
      <w:r>
        <w:rPr>
          <w:rFonts w:ascii="Arial" w:hAnsi="Arial" w:cs="Arial"/>
        </w:rPr>
        <w:t>Bewegung ist der Motor</w:t>
      </w:r>
      <w:r w:rsidR="0019462F">
        <w:rPr>
          <w:rFonts w:ascii="Arial" w:hAnsi="Arial" w:cs="Arial"/>
        </w:rPr>
        <w:t xml:space="preserve"> </w:t>
      </w:r>
      <w:r w:rsidR="00A53369" w:rsidRPr="00E26056">
        <w:rPr>
          <w:rFonts w:ascii="Arial" w:hAnsi="Arial" w:cs="Arial"/>
        </w:rPr>
        <w:t xml:space="preserve">– </w:t>
      </w:r>
      <w:r w:rsidR="0019462F" w:rsidRPr="00E26056">
        <w:rPr>
          <w:rFonts w:ascii="Arial" w:hAnsi="Arial" w:cs="Arial"/>
        </w:rPr>
        <w:t>Kurs in Theorie und Praxis für junge Eltern</w:t>
      </w:r>
      <w:r w:rsidR="0019462F">
        <w:rPr>
          <w:rFonts w:ascii="Arial" w:hAnsi="Arial" w:cs="Arial"/>
        </w:rPr>
        <w:t xml:space="preserve"> </w:t>
      </w:r>
    </w:p>
    <w:p w14:paraId="04E0839B" w14:textId="77777777" w:rsidR="009613E1" w:rsidRDefault="009613E1" w:rsidP="00AC481C">
      <w:pPr>
        <w:pStyle w:val="Pressetitel"/>
        <w:ind w:right="50"/>
        <w:rPr>
          <w:rFonts w:ascii="Arial" w:hAnsi="Arial" w:cs="Arial"/>
        </w:rPr>
      </w:pPr>
    </w:p>
    <w:p w14:paraId="607BCB63" w14:textId="2A2B4C11" w:rsidR="00CE623C" w:rsidRDefault="003816A4" w:rsidP="001968C2">
      <w:pPr>
        <w:rPr>
          <w:rFonts w:ascii="Arial" w:hAnsi="Arial" w:cs="Arial"/>
        </w:rPr>
      </w:pPr>
      <w:r>
        <w:rPr>
          <w:rFonts w:ascii="Arial" w:hAnsi="Arial" w:cs="Arial"/>
          <w:b/>
        </w:rPr>
        <w:t>Kaufbeuren</w:t>
      </w:r>
      <w:r w:rsidR="003F1513">
        <w:rPr>
          <w:rFonts w:ascii="Arial" w:hAnsi="Arial" w:cs="Arial"/>
          <w:b/>
        </w:rPr>
        <w:t xml:space="preserve">, </w:t>
      </w:r>
      <w:r w:rsidR="00C60CB9">
        <w:rPr>
          <w:rFonts w:ascii="Arial" w:hAnsi="Arial" w:cs="Arial"/>
          <w:b/>
        </w:rPr>
        <w:t>07.04.2024</w:t>
      </w:r>
      <w:r w:rsidR="007E2408" w:rsidRPr="001968C2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 xml:space="preserve">Im </w:t>
      </w:r>
      <w:r w:rsidR="00C60CB9">
        <w:rPr>
          <w:rFonts w:ascii="Arial" w:hAnsi="Arial" w:cs="Arial"/>
        </w:rPr>
        <w:t>August</w:t>
      </w:r>
      <w:r w:rsidR="007270F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bietet</w:t>
      </w:r>
      <w:r w:rsidRPr="00E26056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>a</w:t>
      </w:r>
      <w:r w:rsidRPr="00E26056">
        <w:rPr>
          <w:rFonts w:ascii="Arial" w:hAnsi="Arial" w:cs="Arial"/>
        </w:rPr>
        <w:t xml:space="preserve">s Netzwerk „Junge Eltern/Familien“ </w:t>
      </w:r>
      <w:r>
        <w:rPr>
          <w:rFonts w:ascii="Arial" w:hAnsi="Arial" w:cs="Arial"/>
        </w:rPr>
        <w:t>am Amt für Ernährung, Landwirtschaft und Forsten (AELF) Kaufbeuren</w:t>
      </w:r>
      <w:r w:rsidR="00C60CB9">
        <w:rPr>
          <w:rFonts w:ascii="Arial" w:hAnsi="Arial" w:cs="Arial"/>
        </w:rPr>
        <w:t xml:space="preserve"> Kurse </w:t>
      </w:r>
      <w:r w:rsidR="0019462F">
        <w:rPr>
          <w:rFonts w:ascii="Arial" w:hAnsi="Arial" w:cs="Arial"/>
        </w:rPr>
        <w:t xml:space="preserve">aus dem Bereich </w:t>
      </w:r>
      <w:r w:rsidR="00C60CB9">
        <w:rPr>
          <w:rFonts w:ascii="Arial" w:hAnsi="Arial" w:cs="Arial"/>
        </w:rPr>
        <w:t xml:space="preserve">Ernährung und </w:t>
      </w:r>
      <w:r w:rsidR="00687D45">
        <w:rPr>
          <w:rFonts w:ascii="Arial" w:hAnsi="Arial" w:cs="Arial"/>
        </w:rPr>
        <w:t>Bewegung</w:t>
      </w:r>
      <w:r w:rsidR="00103CC3">
        <w:rPr>
          <w:rFonts w:ascii="Arial" w:hAnsi="Arial" w:cs="Arial"/>
        </w:rPr>
        <w:t xml:space="preserve"> an</w:t>
      </w:r>
      <w:r>
        <w:rPr>
          <w:rFonts w:ascii="Arial" w:hAnsi="Arial" w:cs="Arial"/>
        </w:rPr>
        <w:t xml:space="preserve">. </w:t>
      </w:r>
      <w:r w:rsidRPr="00E26056">
        <w:rPr>
          <w:rFonts w:ascii="Arial" w:hAnsi="Arial" w:cs="Arial"/>
        </w:rPr>
        <w:t xml:space="preserve">Angesprochen sind Mütter, Väter und </w:t>
      </w:r>
      <w:r>
        <w:rPr>
          <w:rFonts w:ascii="Arial" w:hAnsi="Arial" w:cs="Arial"/>
        </w:rPr>
        <w:t>a</w:t>
      </w:r>
      <w:r w:rsidRPr="00E26056">
        <w:rPr>
          <w:rFonts w:ascii="Arial" w:hAnsi="Arial" w:cs="Arial"/>
        </w:rPr>
        <w:t>lle, die Kinder bis zu drei Jahren betreuen</w:t>
      </w:r>
      <w:r w:rsidR="00F603AD">
        <w:rPr>
          <w:rFonts w:ascii="Arial" w:hAnsi="Arial" w:cs="Arial"/>
        </w:rPr>
        <w:t>.</w:t>
      </w:r>
    </w:p>
    <w:p w14:paraId="112E0975" w14:textId="68DD96C0" w:rsidR="00F603AD" w:rsidRDefault="00F603AD">
      <w:pPr>
        <w:spacing w:line="240" w:lineRule="auto"/>
        <w:rPr>
          <w:rFonts w:ascii="Arial" w:hAnsi="Arial" w:cs="Arial"/>
        </w:rPr>
      </w:pPr>
    </w:p>
    <w:p w14:paraId="3FC3C321" w14:textId="77777777" w:rsidR="00C60CB9" w:rsidRDefault="00C60CB9" w:rsidP="00C60CB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Vortrag | Vom Brei zum Familientisch – den Übergang entspannt gestalten</w:t>
      </w:r>
    </w:p>
    <w:p w14:paraId="542194D1" w14:textId="77777777" w:rsidR="00C60CB9" w:rsidRDefault="00C60CB9" w:rsidP="00C60CB9">
      <w:pPr>
        <w:rPr>
          <w:rFonts w:ascii="Arial" w:hAnsi="Arial" w:cs="Arial"/>
        </w:rPr>
      </w:pPr>
      <w:r>
        <w:rPr>
          <w:rFonts w:ascii="Arial" w:hAnsi="Arial" w:cs="Arial"/>
        </w:rPr>
        <w:t>Die B(r)eikost-Zeit neigt sich dem Ende entgegen und das Interesse Ihres Kindes, am Familientisch mitzuessen, wächst. In dieser Veranstaltung erfahren Sie, durch welche Mahlzeiten die Breie ersetzt werden können.</w:t>
      </w:r>
    </w:p>
    <w:p w14:paraId="2756E8E0" w14:textId="3A1CDC62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Mittwoch, 07.08.2024</w:t>
      </w:r>
    </w:p>
    <w:p w14:paraId="4C308FC6" w14:textId="2D473FC2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10:00 – 11:</w:t>
      </w:r>
      <w:r w:rsidR="00444DCB">
        <w:rPr>
          <w:rFonts w:ascii="Arial" w:hAnsi="Arial" w:cs="Arial"/>
        </w:rPr>
        <w:t>3</w:t>
      </w:r>
      <w:r>
        <w:rPr>
          <w:rFonts w:ascii="Arial" w:hAnsi="Arial" w:cs="Arial"/>
        </w:rPr>
        <w:t>0 Uhr</w:t>
      </w:r>
    </w:p>
    <w:p w14:paraId="7E0873D2" w14:textId="77777777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Referentin: Friederike Konrad, Diätassistentin</w:t>
      </w:r>
    </w:p>
    <w:p w14:paraId="255037C7" w14:textId="77777777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ONLINE-Kurs</w:t>
      </w:r>
    </w:p>
    <w:p w14:paraId="117883C5" w14:textId="77777777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Teilnahme: kostenfrei</w:t>
      </w:r>
    </w:p>
    <w:p w14:paraId="5763D210" w14:textId="6CC6E684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Kooperationspartner: Familienstützpunkt</w:t>
      </w:r>
      <w:r w:rsidR="00444DCB">
        <w:rPr>
          <w:rFonts w:ascii="Arial" w:hAnsi="Arial" w:cs="Arial"/>
        </w:rPr>
        <w:t xml:space="preserve"> Innenstadt Kaufbeuren</w:t>
      </w:r>
    </w:p>
    <w:p w14:paraId="2B7EA42D" w14:textId="3B0DC3E2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Anmeldeschluss: </w:t>
      </w:r>
      <w:r w:rsidR="00444DCB">
        <w:rPr>
          <w:rFonts w:ascii="Arial" w:hAnsi="Arial" w:cs="Arial"/>
          <w:b/>
        </w:rPr>
        <w:t>06.08.2024</w:t>
      </w:r>
    </w:p>
    <w:p w14:paraId="5A5EEF15" w14:textId="7EEBB954" w:rsidR="002852D3" w:rsidRDefault="002852D3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E2517BF" w14:textId="77777777" w:rsidR="00C60CB9" w:rsidRDefault="00C60CB9" w:rsidP="00C60CB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Kochkurs | Kinder kochen mit – einfache Gerichte gemeinsam zubereitet</w:t>
      </w:r>
    </w:p>
    <w:p w14:paraId="10760C83" w14:textId="77777777" w:rsidR="00D9625F" w:rsidRDefault="00C60CB9" w:rsidP="00C60CB9">
      <w:pPr>
        <w:rPr>
          <w:rFonts w:ascii="Arial" w:hAnsi="Arial" w:cs="Arial"/>
        </w:rPr>
      </w:pPr>
      <w:r>
        <w:rPr>
          <w:rFonts w:ascii="Arial" w:hAnsi="Arial" w:cs="Arial"/>
        </w:rPr>
        <w:t>Eltern</w:t>
      </w:r>
      <w:r w:rsidR="00D9625F">
        <w:rPr>
          <w:rFonts w:ascii="Arial" w:hAnsi="Arial" w:cs="Arial"/>
        </w:rPr>
        <w:t xml:space="preserve"> und Großeltern</w:t>
      </w:r>
      <w:r>
        <w:rPr>
          <w:rFonts w:ascii="Arial" w:hAnsi="Arial" w:cs="Arial"/>
        </w:rPr>
        <w:t xml:space="preserve"> kochen gemeinsam mit ihren Kindern (2-3 Jahre). </w:t>
      </w:r>
    </w:p>
    <w:p w14:paraId="600CD6FF" w14:textId="7689685F" w:rsidR="00C60CB9" w:rsidRDefault="00C60CB9" w:rsidP="00C60CB9">
      <w:pPr>
        <w:rPr>
          <w:rFonts w:ascii="Arial" w:hAnsi="Arial" w:cs="Arial"/>
        </w:rPr>
      </w:pPr>
      <w:r>
        <w:rPr>
          <w:rFonts w:ascii="Arial" w:hAnsi="Arial" w:cs="Arial"/>
        </w:rPr>
        <w:t>Gemeinsam mit Ihrem Kind bereiten Sie einfache, kleine Gerichte zu, die das Geschmacksspektrum erweitern können.</w:t>
      </w:r>
    </w:p>
    <w:p w14:paraId="67A0E1F4" w14:textId="779A186E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Donnerstag, 08.0</w:t>
      </w:r>
      <w:r w:rsidR="00444DCB">
        <w:rPr>
          <w:rFonts w:ascii="Arial" w:hAnsi="Arial" w:cs="Arial"/>
        </w:rPr>
        <w:t>8</w:t>
      </w:r>
      <w:r>
        <w:rPr>
          <w:rFonts w:ascii="Arial" w:hAnsi="Arial" w:cs="Arial"/>
        </w:rPr>
        <w:t>.2024</w:t>
      </w:r>
    </w:p>
    <w:p w14:paraId="22094E5F" w14:textId="77777777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09:00 – 12:00 Uhr</w:t>
      </w:r>
    </w:p>
    <w:p w14:paraId="5A10483C" w14:textId="77777777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Referentin: Friederike Konrad, Diätassistentin</w:t>
      </w:r>
    </w:p>
    <w:p w14:paraId="3DB008B4" w14:textId="77777777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Veranstaltungsort: AELF Kaufbeuren, Am Grünen Zentrum 1, </w:t>
      </w:r>
    </w:p>
    <w:p w14:paraId="254AB23D" w14:textId="77777777" w:rsidR="00C60CB9" w:rsidRDefault="00C60CB9" w:rsidP="00C60CB9">
      <w:pPr>
        <w:pStyle w:val="Listenabsatz"/>
        <w:rPr>
          <w:rFonts w:ascii="Arial" w:hAnsi="Arial" w:cs="Arial"/>
        </w:rPr>
      </w:pPr>
      <w:r>
        <w:rPr>
          <w:rFonts w:ascii="Arial" w:hAnsi="Arial" w:cs="Arial"/>
        </w:rPr>
        <w:t>87600 Kaufbeuren</w:t>
      </w:r>
    </w:p>
    <w:p w14:paraId="3DA4A7A0" w14:textId="77777777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Teilnahme: 3 € für Lebensmittel</w:t>
      </w:r>
    </w:p>
    <w:p w14:paraId="70BF7A51" w14:textId="0EC4F7A4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</w:rPr>
      </w:pPr>
      <w:r>
        <w:rPr>
          <w:rFonts w:ascii="Arial" w:hAnsi="Arial" w:cs="Arial"/>
        </w:rPr>
        <w:t>Kooperationspartner: Familienstützpunkt Apfelkern</w:t>
      </w:r>
      <w:r w:rsidR="00444DCB">
        <w:rPr>
          <w:rFonts w:ascii="Arial" w:hAnsi="Arial" w:cs="Arial"/>
        </w:rPr>
        <w:t xml:space="preserve"> und </w:t>
      </w:r>
      <w:proofErr w:type="spellStart"/>
      <w:r w:rsidR="00444DCB">
        <w:rPr>
          <w:rFonts w:ascii="Arial" w:hAnsi="Arial" w:cs="Arial"/>
        </w:rPr>
        <w:t>ElternChancen</w:t>
      </w:r>
      <w:proofErr w:type="spellEnd"/>
    </w:p>
    <w:p w14:paraId="7CC4636B" w14:textId="4D9B5B8A" w:rsidR="00C60CB9" w:rsidRDefault="00C60CB9" w:rsidP="00C60CB9">
      <w:pPr>
        <w:pStyle w:val="Listenabsatz"/>
        <w:numPr>
          <w:ilvl w:val="0"/>
          <w:numId w:val="22"/>
        </w:num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Anmeldeschluss: 0</w:t>
      </w:r>
      <w:r w:rsidR="00444DCB">
        <w:rPr>
          <w:rFonts w:ascii="Arial" w:hAnsi="Arial" w:cs="Arial"/>
          <w:b/>
          <w:bCs/>
        </w:rPr>
        <w:t>2.08.</w:t>
      </w:r>
      <w:r>
        <w:rPr>
          <w:rFonts w:ascii="Arial" w:hAnsi="Arial" w:cs="Arial"/>
          <w:b/>
          <w:bCs/>
        </w:rPr>
        <w:t>2024</w:t>
      </w:r>
    </w:p>
    <w:p w14:paraId="5DCFB05B" w14:textId="77777777" w:rsidR="002852D3" w:rsidRDefault="002852D3">
      <w:pPr>
        <w:spacing w:line="240" w:lineRule="auto"/>
        <w:rPr>
          <w:rFonts w:ascii="Arial" w:hAnsi="Arial" w:cs="Arial"/>
        </w:rPr>
      </w:pPr>
    </w:p>
    <w:p w14:paraId="3742774A" w14:textId="077ACC56" w:rsidR="005D2995" w:rsidRDefault="005D2995" w:rsidP="005D2995">
      <w:pPr>
        <w:spacing w:before="100" w:beforeAutospacing="1" w:after="100" w:afterAutospacing="1" w:line="360" w:lineRule="auto"/>
        <w:ind w:right="50"/>
        <w:rPr>
          <w:rFonts w:ascii="Arial" w:hAnsi="Arial" w:cs="Arial"/>
        </w:rPr>
      </w:pPr>
      <w:r>
        <w:rPr>
          <w:rFonts w:ascii="Arial" w:hAnsi="Arial" w:cs="Arial"/>
        </w:rPr>
        <w:t>Die Kosten übernimmt das Bayerische Staatsministerium für Ernährung, Landwirtschaft und Forsten.</w:t>
      </w:r>
    </w:p>
    <w:p w14:paraId="65A512D6" w14:textId="6C2A8BCF" w:rsidR="005D2995" w:rsidRDefault="005D2995" w:rsidP="005D2995">
      <w:pPr>
        <w:spacing w:before="100" w:beforeAutospacing="1" w:after="100" w:afterAutospacing="1" w:line="360" w:lineRule="auto"/>
        <w:ind w:right="50"/>
        <w:rPr>
          <w:rFonts w:ascii="Arial" w:hAnsi="Arial" w:cs="Arial"/>
        </w:rPr>
      </w:pPr>
      <w:r>
        <w:rPr>
          <w:rFonts w:ascii="Arial" w:hAnsi="Arial" w:cs="Arial"/>
        </w:rPr>
        <w:t xml:space="preserve">Nähere Informationen und das gesamte Programm finden Sie auf unserer Homepage: </w:t>
      </w:r>
      <w:hyperlink r:id="rId8" w:history="1">
        <w:r>
          <w:rPr>
            <w:rStyle w:val="Hyperlink"/>
            <w:rFonts w:ascii="Arial" w:hAnsi="Arial" w:cs="Arial"/>
          </w:rPr>
          <w:t>www.aelf-kf.bayern.de/ernaehrung/familie</w:t>
        </w:r>
      </w:hyperlink>
      <w:r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br/>
        <w:t xml:space="preserve">Dort können Sie sich online anmelden. </w:t>
      </w:r>
    </w:p>
    <w:p w14:paraId="10C0F443" w14:textId="5B1BD757" w:rsidR="003F1513" w:rsidRDefault="005D2995" w:rsidP="005D2995">
      <w:pPr>
        <w:spacing w:before="100" w:beforeAutospacing="1" w:after="100" w:afterAutospacing="1" w:line="360" w:lineRule="auto"/>
        <w:ind w:right="50"/>
        <w:rPr>
          <w:rFonts w:ascii="Arial" w:hAnsi="Arial" w:cs="Arial"/>
        </w:rPr>
      </w:pPr>
      <w:r>
        <w:rPr>
          <w:rFonts w:ascii="Arial" w:hAnsi="Arial" w:cs="Arial"/>
        </w:rPr>
        <w:t xml:space="preserve">Weitere Auskünfte erhalten Sie telefonisch unter 08341 9002-0 oder per E-Mail an </w:t>
      </w:r>
      <w:hyperlink r:id="rId9" w:history="1">
        <w:r>
          <w:rPr>
            <w:rStyle w:val="Hyperlink"/>
            <w:rFonts w:ascii="Arial" w:hAnsi="Arial" w:cs="Arial"/>
          </w:rPr>
          <w:t>poststelle@aelf-kf.bayern.de</w:t>
        </w:r>
      </w:hyperlink>
      <w:r>
        <w:rPr>
          <w:rFonts w:ascii="Arial" w:hAnsi="Arial" w:cs="Arial"/>
        </w:rPr>
        <w:t xml:space="preserve">. </w:t>
      </w:r>
    </w:p>
    <w:p w14:paraId="6618C8AD" w14:textId="6D44DF48" w:rsidR="00103CC3" w:rsidRDefault="00444DCB" w:rsidP="00103CC3">
      <w:pPr>
        <w:spacing w:before="100" w:beforeAutospacing="1" w:after="100" w:afterAutospacing="1" w:line="360" w:lineRule="auto"/>
        <w:ind w:right="5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36B144" wp14:editId="55FA8D45">
            <wp:extent cx="2867025" cy="1899781"/>
            <wp:effectExtent l="0" t="0" r="0" b="571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0536" cy="190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78E28" w14:textId="10732BE3" w:rsidR="00103CC3" w:rsidRDefault="00103CC3" w:rsidP="00103CC3">
      <w:pPr>
        <w:spacing w:before="100" w:beforeAutospacing="1" w:after="100" w:afterAutospacing="1" w:line="360" w:lineRule="auto"/>
        <w:ind w:right="50"/>
        <w:rPr>
          <w:rFonts w:ascii="Arial" w:hAnsi="Arial" w:cs="Arial"/>
        </w:rPr>
      </w:pPr>
      <w:r w:rsidRPr="00CC4F5D">
        <w:rPr>
          <w:rFonts w:ascii="Arial" w:hAnsi="Arial" w:cs="Arial"/>
          <w:b/>
          <w:bCs/>
        </w:rPr>
        <w:t xml:space="preserve">Bildunterschrift: </w:t>
      </w:r>
      <w:r>
        <w:rPr>
          <w:rFonts w:ascii="Arial" w:hAnsi="Arial" w:cs="Arial"/>
        </w:rPr>
        <w:t>Netzwerk Junge Eltern/Familie</w:t>
      </w:r>
      <w:r>
        <w:rPr>
          <w:rFonts w:ascii="Arial" w:hAnsi="Arial" w:cs="Arial"/>
        </w:rPr>
        <w:br/>
      </w:r>
      <w:r w:rsidRPr="004B69BA">
        <w:rPr>
          <w:rFonts w:ascii="Arial" w:hAnsi="Arial" w:cs="Arial"/>
          <w:b/>
        </w:rPr>
        <w:t>Bildnachweis:</w:t>
      </w:r>
      <w:r w:rsidRPr="004B69BA">
        <w:rPr>
          <w:rFonts w:ascii="Arial" w:hAnsi="Arial" w:cs="Arial"/>
        </w:rPr>
        <w:t xml:space="preserve"> </w:t>
      </w:r>
      <w:r w:rsidRPr="00E941D8">
        <w:rPr>
          <w:rFonts w:ascii="Arial" w:hAnsi="Arial" w:cs="Arial"/>
        </w:rPr>
        <w:t xml:space="preserve">(c) </w:t>
      </w:r>
      <w:proofErr w:type="spellStart"/>
      <w:r w:rsidRPr="00E941D8">
        <w:rPr>
          <w:rFonts w:ascii="Arial" w:hAnsi="Arial" w:cs="Arial"/>
        </w:rPr>
        <w:t>PantherMedia</w:t>
      </w:r>
      <w:proofErr w:type="spellEnd"/>
      <w:r w:rsidRPr="00E941D8">
        <w:rPr>
          <w:rFonts w:ascii="Arial" w:hAnsi="Arial" w:cs="Arial"/>
        </w:rPr>
        <w:t xml:space="preserve"> / </w:t>
      </w:r>
      <w:proofErr w:type="spellStart"/>
      <w:r w:rsidR="00444DCB">
        <w:rPr>
          <w:rFonts w:ascii="Arial" w:hAnsi="Arial" w:cs="Arial"/>
        </w:rPr>
        <w:t>michaeljung</w:t>
      </w:r>
      <w:proofErr w:type="spellEnd"/>
      <w:r>
        <w:rPr>
          <w:rFonts w:ascii="Arial" w:hAnsi="Arial" w:cs="Arial"/>
        </w:rPr>
        <w:t xml:space="preserve"> </w:t>
      </w:r>
      <w:r w:rsidRPr="004B69BA">
        <w:rPr>
          <w:rFonts w:ascii="Arial" w:hAnsi="Arial" w:cs="Arial"/>
        </w:rPr>
        <w:t>(Abdruck honorarfrei)</w:t>
      </w:r>
    </w:p>
    <w:p w14:paraId="15ACCD55" w14:textId="76FD5F0B" w:rsidR="005A03FA" w:rsidRDefault="005A03FA" w:rsidP="005D2995">
      <w:pPr>
        <w:spacing w:before="100" w:beforeAutospacing="1" w:after="100" w:afterAutospacing="1" w:line="360" w:lineRule="auto"/>
        <w:ind w:right="50"/>
        <w:rPr>
          <w:rFonts w:ascii="Arial" w:hAnsi="Arial" w:cs="Arial"/>
        </w:rPr>
      </w:pPr>
    </w:p>
    <w:sectPr w:rsidR="005A03FA" w:rsidSect="0020799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701" w:right="1701" w:bottom="1134" w:left="1366" w:header="737" w:footer="737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BFE95F" w14:textId="77777777" w:rsidR="00C5681E" w:rsidRDefault="00C5681E">
      <w:r>
        <w:separator/>
      </w:r>
    </w:p>
  </w:endnote>
  <w:endnote w:type="continuationSeparator" w:id="0">
    <w:p w14:paraId="7B75F094" w14:textId="77777777" w:rsidR="00C5681E" w:rsidRDefault="00C5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3F53D" w14:textId="77777777" w:rsidR="007535F5" w:rsidRDefault="007535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FD794" w14:textId="363FE3D8" w:rsidR="001C5339" w:rsidRDefault="001C5339">
    <w:pPr>
      <w:pStyle w:val="Fuzeile2"/>
    </w:pPr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von </w:t>
    </w:r>
    <w:fldSimple w:instr=" SECTIONPAGES  ">
      <w:r w:rsidR="00D9625F">
        <w:rPr>
          <w:noProof/>
        </w:rPr>
        <w:t>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FAC191" w14:textId="3D6861F7" w:rsidR="001C5339" w:rsidRDefault="001C5339">
    <w:pPr>
      <w:pStyle w:val="Fuzeile2"/>
    </w:pPr>
    <w:r>
      <w:t xml:space="preserve">Seite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 xml:space="preserve"> von </w:t>
    </w:r>
    <w:fldSimple w:instr=" SECTIONPAGES  ">
      <w:r w:rsidR="00D9625F">
        <w:rPr>
          <w:noProof/>
        </w:rPr>
        <w:t>2</w:t>
      </w:r>
    </w:fldSimple>
  </w:p>
  <w:tbl>
    <w:tblPr>
      <w:tblW w:w="8889" w:type="dxa"/>
      <w:tblBorders>
        <w:top w:val="single" w:sz="4" w:space="0" w:color="auto"/>
      </w:tblBorders>
      <w:tblLayout w:type="fixed"/>
      <w:tblCellMar>
        <w:top w:w="57" w:type="dxa"/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2722"/>
      <w:gridCol w:w="3083"/>
      <w:gridCol w:w="3084"/>
    </w:tblGrid>
    <w:tr w:rsidR="001C5339" w:rsidRPr="007535F5" w14:paraId="0F3F05D6" w14:textId="77777777">
      <w:trPr>
        <w:cantSplit/>
        <w:trHeight w:val="802"/>
      </w:trPr>
      <w:tc>
        <w:tcPr>
          <w:tcW w:w="2722" w:type="dxa"/>
          <w:tcBorders>
            <w:bottom w:val="nil"/>
          </w:tcBorders>
        </w:tcPr>
        <w:p w14:paraId="51E0E2F7" w14:textId="77777777" w:rsidR="001C5339" w:rsidRDefault="001C5339" w:rsidP="001C5339">
          <w:pPr>
            <w:pStyle w:val="Fuzeile"/>
            <w:tabs>
              <w:tab w:val="right" w:pos="9354"/>
            </w:tabs>
          </w:pPr>
          <w:bookmarkStart w:id="7" w:name="Absender"/>
          <w:bookmarkEnd w:id="7"/>
          <w:r>
            <w:t>Amt für Ernährung, Landwirtschaft und Forsten Kaufbeuren</w:t>
          </w:r>
        </w:p>
        <w:p w14:paraId="3B701158" w14:textId="77777777" w:rsidR="001C5339" w:rsidRDefault="001C5339" w:rsidP="001C5339">
          <w:pPr>
            <w:pStyle w:val="Fuzeile"/>
            <w:tabs>
              <w:tab w:val="right" w:pos="9354"/>
            </w:tabs>
          </w:pPr>
          <w:r>
            <w:t>Am Grünen Zentrum 1</w:t>
          </w:r>
        </w:p>
        <w:p w14:paraId="55564139" w14:textId="77777777" w:rsidR="001C5339" w:rsidRDefault="001C5339" w:rsidP="001C5339">
          <w:pPr>
            <w:pStyle w:val="Fuzeile"/>
            <w:tabs>
              <w:tab w:val="right" w:pos="9354"/>
            </w:tabs>
          </w:pPr>
          <w:r>
            <w:t>87600 Kaufbeuren</w:t>
          </w:r>
        </w:p>
      </w:tc>
      <w:tc>
        <w:tcPr>
          <w:tcW w:w="3083" w:type="dxa"/>
          <w:tcBorders>
            <w:bottom w:val="nil"/>
          </w:tcBorders>
        </w:tcPr>
        <w:p w14:paraId="691102E5" w14:textId="77777777" w:rsidR="001C5339" w:rsidRDefault="001C5339">
          <w:pPr>
            <w:pStyle w:val="Fuzeile"/>
            <w:tabs>
              <w:tab w:val="left" w:pos="709"/>
              <w:tab w:val="right" w:pos="9354"/>
            </w:tabs>
          </w:pPr>
          <w:r>
            <w:t>Telefon</w:t>
          </w:r>
          <w:r>
            <w:tab/>
          </w:r>
          <w:bookmarkStart w:id="8" w:name="A_Telefon"/>
          <w:bookmarkEnd w:id="8"/>
          <w:r>
            <w:t>08341 9002-0</w:t>
          </w:r>
        </w:p>
        <w:p w14:paraId="4CA8E734" w14:textId="54022F56" w:rsidR="001C5339" w:rsidRDefault="001C5339">
          <w:pPr>
            <w:pStyle w:val="Fuzeile"/>
            <w:tabs>
              <w:tab w:val="left" w:pos="709"/>
              <w:tab w:val="right" w:pos="9354"/>
            </w:tabs>
          </w:pPr>
          <w:r>
            <w:t>Telefax</w:t>
          </w:r>
          <w:r>
            <w:tab/>
            <w:t>08341 9002-</w:t>
          </w:r>
          <w:r w:rsidR="007535F5">
            <w:t>1050</w:t>
          </w:r>
        </w:p>
        <w:p w14:paraId="06BA91D5" w14:textId="77777777" w:rsidR="001C5339" w:rsidRDefault="001C5339">
          <w:pPr>
            <w:pStyle w:val="Fuzeile"/>
            <w:tabs>
              <w:tab w:val="left" w:pos="709"/>
              <w:tab w:val="right" w:pos="9354"/>
            </w:tabs>
          </w:pPr>
          <w:r>
            <w:t>E-Mail</w:t>
          </w:r>
          <w:r>
            <w:tab/>
          </w:r>
          <w:bookmarkStart w:id="9" w:name="A_EMail"/>
          <w:bookmarkEnd w:id="9"/>
          <w:r>
            <w:t>poststelle@aelf-kf.bayern.de</w:t>
          </w:r>
        </w:p>
        <w:p w14:paraId="3E7946FC" w14:textId="77777777" w:rsidR="001C5339" w:rsidRDefault="001C5339" w:rsidP="001C5339">
          <w:pPr>
            <w:pStyle w:val="Fuzeile"/>
            <w:tabs>
              <w:tab w:val="left" w:pos="709"/>
              <w:tab w:val="right" w:pos="9354"/>
            </w:tabs>
          </w:pPr>
          <w:r>
            <w:t>Internet</w:t>
          </w:r>
          <w:r>
            <w:tab/>
          </w:r>
          <w:bookmarkStart w:id="10" w:name="A_URL"/>
          <w:bookmarkEnd w:id="10"/>
          <w:r>
            <w:t>www.aelf-kf.bayern.de</w:t>
          </w:r>
        </w:p>
      </w:tc>
      <w:tc>
        <w:tcPr>
          <w:tcW w:w="3084" w:type="dxa"/>
          <w:tcBorders>
            <w:bottom w:val="nil"/>
          </w:tcBorders>
        </w:tcPr>
        <w:p w14:paraId="4DA50AA3" w14:textId="77777777" w:rsidR="001C5339" w:rsidRPr="007535F5" w:rsidRDefault="001C5339">
          <w:pPr>
            <w:pStyle w:val="Fuzeile"/>
            <w:jc w:val="right"/>
          </w:pPr>
          <w:r w:rsidRPr="007535F5">
            <w:t>Für fachliche Rückfragen:</w:t>
          </w:r>
        </w:p>
        <w:p w14:paraId="4F95E7EE" w14:textId="1832D3C3" w:rsidR="001C5339" w:rsidRPr="007535F5" w:rsidRDefault="007535F5">
          <w:pPr>
            <w:pStyle w:val="Fuzeile"/>
            <w:jc w:val="right"/>
          </w:pPr>
          <w:bookmarkStart w:id="11" w:name="Bearbeiter"/>
          <w:bookmarkEnd w:id="11"/>
          <w:r w:rsidRPr="007535F5">
            <w:t>Sabine, Schäfer</w:t>
          </w:r>
        </w:p>
        <w:p w14:paraId="3622EB98" w14:textId="601259E5" w:rsidR="00DD5823" w:rsidRPr="007535F5" w:rsidRDefault="00DD5823" w:rsidP="001C5339">
          <w:pPr>
            <w:pStyle w:val="Fuzeile"/>
            <w:jc w:val="right"/>
          </w:pPr>
          <w:bookmarkStart w:id="12" w:name="B_Telefon"/>
          <w:bookmarkEnd w:id="12"/>
          <w:r w:rsidRPr="007535F5">
            <w:t>08341 9002-0</w:t>
          </w:r>
          <w:bookmarkStart w:id="13" w:name="B_EMail"/>
          <w:bookmarkEnd w:id="13"/>
        </w:p>
        <w:p w14:paraId="30E9AA82" w14:textId="59FF9EDF" w:rsidR="001C5339" w:rsidRPr="007535F5" w:rsidRDefault="007535F5" w:rsidP="001C5339">
          <w:pPr>
            <w:pStyle w:val="Fuzeile"/>
            <w:jc w:val="right"/>
          </w:pPr>
          <w:r w:rsidRPr="007535F5">
            <w:t>sabine.schaefer</w:t>
          </w:r>
          <w:r w:rsidR="001C5339" w:rsidRPr="007535F5">
            <w:t>@aelf-kf.bayern.de</w:t>
          </w:r>
        </w:p>
      </w:tc>
    </w:tr>
  </w:tbl>
  <w:p w14:paraId="7FCF9697" w14:textId="77777777" w:rsidR="001C5339" w:rsidRPr="00506D5C" w:rsidRDefault="001C5339" w:rsidP="00506D5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33866C" w14:textId="77777777" w:rsidR="00C5681E" w:rsidRDefault="00C5681E">
      <w:r>
        <w:separator/>
      </w:r>
    </w:p>
  </w:footnote>
  <w:footnote w:type="continuationSeparator" w:id="0">
    <w:p w14:paraId="79242152" w14:textId="77777777" w:rsidR="00C5681E" w:rsidRDefault="00C568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BE91AF" w14:textId="77777777" w:rsidR="007535F5" w:rsidRDefault="007535F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FD7882" w14:textId="77777777" w:rsidR="007535F5" w:rsidRDefault="007535F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19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276"/>
      <w:gridCol w:w="7599"/>
      <w:gridCol w:w="8"/>
      <w:gridCol w:w="1336"/>
    </w:tblGrid>
    <w:tr w:rsidR="001C5339" w14:paraId="05A1F310" w14:textId="77777777" w:rsidTr="00581278">
      <w:trPr>
        <w:cantSplit/>
        <w:trHeight w:hRule="exact" w:val="284"/>
        <w:hidden/>
      </w:trPr>
      <w:tc>
        <w:tcPr>
          <w:tcW w:w="1276" w:type="dxa"/>
        </w:tcPr>
        <w:p w14:paraId="231BB3A2" w14:textId="3B80D06E" w:rsidR="001C5339" w:rsidRDefault="001C5339" w:rsidP="00002017">
          <w:pPr>
            <w:pStyle w:val="Verfuegung"/>
            <w:spacing w:before="0"/>
            <w:jc w:val="left"/>
          </w:pPr>
        </w:p>
      </w:tc>
      <w:tc>
        <w:tcPr>
          <w:tcW w:w="7599" w:type="dxa"/>
        </w:tcPr>
        <w:p w14:paraId="78C7242A" w14:textId="77777777" w:rsidR="001C5339" w:rsidRDefault="001C5339" w:rsidP="001C5339">
          <w:pPr>
            <w:pStyle w:val="Kopfzeile"/>
          </w:pPr>
        </w:p>
      </w:tc>
      <w:tc>
        <w:tcPr>
          <w:tcW w:w="1344" w:type="dxa"/>
          <w:gridSpan w:val="2"/>
        </w:tcPr>
        <w:p w14:paraId="0AC3690E" w14:textId="77777777" w:rsidR="001C5339" w:rsidRDefault="001C5339" w:rsidP="001C5339">
          <w:pPr>
            <w:pStyle w:val="Kopfzeile"/>
            <w:rPr>
              <w:noProof/>
            </w:rPr>
          </w:pPr>
        </w:p>
      </w:tc>
    </w:tr>
    <w:tr w:rsidR="001C5339" w14:paraId="2A57A266" w14:textId="77777777" w:rsidTr="00581278">
      <w:tblPrEx>
        <w:tblCellMar>
          <w:bottom w:w="28" w:type="dxa"/>
        </w:tblCellMar>
      </w:tblPrEx>
      <w:trPr>
        <w:cantSplit/>
        <w:trHeight w:hRule="exact" w:val="1134"/>
        <w:hidden/>
      </w:trPr>
      <w:tc>
        <w:tcPr>
          <w:tcW w:w="1276" w:type="dxa"/>
          <w:vAlign w:val="center"/>
        </w:tcPr>
        <w:p w14:paraId="30F67066" w14:textId="77777777" w:rsidR="001C5339" w:rsidRDefault="001C5339">
          <w:pPr>
            <w:pStyle w:val="Verfuegung"/>
            <w:jc w:val="left"/>
          </w:pPr>
        </w:p>
      </w:tc>
      <w:tc>
        <w:tcPr>
          <w:tcW w:w="7607" w:type="dxa"/>
          <w:gridSpan w:val="2"/>
          <w:vAlign w:val="bottom"/>
        </w:tcPr>
        <w:p w14:paraId="7BCE3985" w14:textId="77777777" w:rsidR="00DD5823" w:rsidRDefault="00DD5823" w:rsidP="00DD5823">
          <w:pPr>
            <w:pStyle w:val="Kopfzeile"/>
          </w:pPr>
          <w:bookmarkStart w:id="4" w:name="KopfALF"/>
          <w:bookmarkEnd w:id="4"/>
          <w:r>
            <w:t>Amt für Ernährung,</w:t>
          </w:r>
        </w:p>
        <w:p w14:paraId="3181992E" w14:textId="77777777" w:rsidR="00DD5823" w:rsidRDefault="00DD5823" w:rsidP="00DD5823">
          <w:pPr>
            <w:pStyle w:val="Kopfzeile"/>
          </w:pPr>
          <w:bookmarkStart w:id="5" w:name="KopfOrtALF"/>
          <w:r>
            <w:t xml:space="preserve"> Landwirtschaft und Forsten</w:t>
          </w:r>
          <w:bookmarkEnd w:id="5"/>
        </w:p>
        <w:p w14:paraId="604C48A3" w14:textId="119FEC43" w:rsidR="001C5339" w:rsidRPr="001B5BE0" w:rsidRDefault="00DD5823" w:rsidP="00DD5823">
          <w:pPr>
            <w:pStyle w:val="Kopfzeile"/>
            <w:rPr>
              <w:b w:val="0"/>
            </w:rPr>
          </w:pPr>
          <w:r>
            <w:rPr>
              <w:b w:val="0"/>
            </w:rPr>
            <w:t>Kaufbeuren</w:t>
          </w:r>
          <w:bookmarkStart w:id="6" w:name="KopfSchule"/>
          <w:bookmarkEnd w:id="6"/>
          <w:r w:rsidRPr="001B5BE0">
            <w:rPr>
              <w:b w:val="0"/>
            </w:rPr>
            <w:t xml:space="preserve"> </w:t>
          </w:r>
        </w:p>
      </w:tc>
      <w:tc>
        <w:tcPr>
          <w:tcW w:w="1331" w:type="dxa"/>
          <w:vAlign w:val="center"/>
        </w:tcPr>
        <w:p w14:paraId="698B9172" w14:textId="77777777" w:rsidR="001C5339" w:rsidRDefault="001C5339">
          <w:pPr>
            <w:pStyle w:val="Kopfzeile"/>
            <w:ind w:left="113"/>
            <w:jc w:val="left"/>
          </w:pPr>
          <w:r>
            <w:rPr>
              <w:noProof/>
            </w:rPr>
            <w:drawing>
              <wp:inline distT="0" distB="0" distL="0" distR="0" wp14:anchorId="033F5B95" wp14:editId="30A91927">
                <wp:extent cx="540385" cy="720090"/>
                <wp:effectExtent l="19050" t="0" r="0" b="0"/>
                <wp:docPr id="1" name="Grafik 0" descr="Kl_Wappen_SW_klein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l_Wappen_SW_klein.tif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38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EFDF0AD" w14:textId="77777777" w:rsidR="001C5339" w:rsidRDefault="001C5339" w:rsidP="00581278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CC697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56BB8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1CADD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AFAFE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0A37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C70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32AEA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F417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968B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58318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710068"/>
    <w:multiLevelType w:val="hybridMultilevel"/>
    <w:tmpl w:val="05B68A1A"/>
    <w:lvl w:ilvl="0" w:tplc="3F5AAE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F82EA5FA">
      <w:start w:val="26"/>
      <w:numFmt w:val="bullet"/>
      <w:lvlText w:val="-"/>
      <w:lvlJc w:val="left"/>
      <w:pPr>
        <w:tabs>
          <w:tab w:val="num" w:pos="700"/>
        </w:tabs>
        <w:ind w:left="624" w:hanging="284"/>
      </w:pPr>
      <w:rPr>
        <w:rFonts w:hint="default"/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6A21ECB"/>
    <w:multiLevelType w:val="hybridMultilevel"/>
    <w:tmpl w:val="FA262442"/>
    <w:lvl w:ilvl="0" w:tplc="0407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86409D5"/>
    <w:multiLevelType w:val="hybridMultilevel"/>
    <w:tmpl w:val="E3E0CD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01C47E2"/>
    <w:multiLevelType w:val="hybridMultilevel"/>
    <w:tmpl w:val="05B68A1A"/>
    <w:lvl w:ilvl="0" w:tplc="3F5AAE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5C8A90">
      <w:start w:val="26"/>
      <w:numFmt w:val="bullet"/>
      <w:lvlText w:val="-"/>
      <w:lvlJc w:val="left"/>
      <w:pPr>
        <w:tabs>
          <w:tab w:val="num" w:pos="984"/>
        </w:tabs>
        <w:ind w:left="907" w:hanging="283"/>
      </w:pPr>
      <w:rPr>
        <w:rFonts w:hint="default"/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726CC4"/>
    <w:multiLevelType w:val="hybridMultilevel"/>
    <w:tmpl w:val="F58A6E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F11975"/>
    <w:multiLevelType w:val="hybridMultilevel"/>
    <w:tmpl w:val="8CE6FBA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DD790F"/>
    <w:multiLevelType w:val="hybridMultilevel"/>
    <w:tmpl w:val="F7E4A43C"/>
    <w:lvl w:ilvl="0" w:tplc="F82EA5FA">
      <w:start w:val="26"/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100"/>
        </w:tabs>
        <w:ind w:left="11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20"/>
        </w:tabs>
        <w:ind w:left="18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40"/>
        </w:tabs>
        <w:ind w:left="25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60"/>
        </w:tabs>
        <w:ind w:left="32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80"/>
        </w:tabs>
        <w:ind w:left="39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00"/>
        </w:tabs>
        <w:ind w:left="47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20"/>
        </w:tabs>
        <w:ind w:left="54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40"/>
        </w:tabs>
        <w:ind w:left="6140" w:hanging="360"/>
      </w:pPr>
      <w:rPr>
        <w:rFonts w:ascii="Wingdings" w:hAnsi="Wingdings" w:hint="default"/>
      </w:rPr>
    </w:lvl>
  </w:abstractNum>
  <w:abstractNum w:abstractNumId="17" w15:restartNumberingAfterBreak="0">
    <w:nsid w:val="46C06509"/>
    <w:multiLevelType w:val="hybridMultilevel"/>
    <w:tmpl w:val="0B481E1C"/>
    <w:lvl w:ilvl="0" w:tplc="96CED070">
      <w:start w:val="1"/>
      <w:numFmt w:val="decimal"/>
      <w:lvlText w:val="%1)"/>
      <w:lvlJc w:val="left"/>
      <w:pPr>
        <w:ind w:left="70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3D0B4C"/>
    <w:multiLevelType w:val="hybridMultilevel"/>
    <w:tmpl w:val="2C541688"/>
    <w:lvl w:ilvl="0" w:tplc="3F5AAE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3522CD"/>
    <w:multiLevelType w:val="hybridMultilevel"/>
    <w:tmpl w:val="DA20A2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F56CD2"/>
    <w:multiLevelType w:val="hybridMultilevel"/>
    <w:tmpl w:val="2682AB5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176F67"/>
    <w:multiLevelType w:val="hybridMultilevel"/>
    <w:tmpl w:val="333602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7B1AFC"/>
    <w:multiLevelType w:val="hybridMultilevel"/>
    <w:tmpl w:val="F0AC8AA2"/>
    <w:lvl w:ilvl="0" w:tplc="3F5AAE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EA41F76">
      <w:start w:val="1"/>
      <w:numFmt w:val="bullet"/>
      <w:lvlText w:val="-"/>
      <w:lvlJc w:val="left"/>
      <w:pPr>
        <w:tabs>
          <w:tab w:val="num" w:pos="700"/>
        </w:tabs>
        <w:ind w:left="624" w:hanging="284"/>
      </w:pPr>
      <w:rPr>
        <w:rFonts w:hint="default"/>
        <w:sz w:val="1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042083"/>
    <w:multiLevelType w:val="hybridMultilevel"/>
    <w:tmpl w:val="05B68A1A"/>
    <w:lvl w:ilvl="0" w:tplc="3F5AAE9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91724946">
    <w:abstractNumId w:val="23"/>
  </w:num>
  <w:num w:numId="2" w16cid:durableId="1918392187">
    <w:abstractNumId w:val="18"/>
  </w:num>
  <w:num w:numId="3" w16cid:durableId="212277894">
    <w:abstractNumId w:val="22"/>
  </w:num>
  <w:num w:numId="4" w16cid:durableId="1298874551">
    <w:abstractNumId w:val="13"/>
  </w:num>
  <w:num w:numId="5" w16cid:durableId="592670904">
    <w:abstractNumId w:val="10"/>
  </w:num>
  <w:num w:numId="6" w16cid:durableId="1350522068">
    <w:abstractNumId w:val="16"/>
  </w:num>
  <w:num w:numId="7" w16cid:durableId="2027096043">
    <w:abstractNumId w:val="9"/>
  </w:num>
  <w:num w:numId="8" w16cid:durableId="1979260732">
    <w:abstractNumId w:val="7"/>
  </w:num>
  <w:num w:numId="9" w16cid:durableId="1242760389">
    <w:abstractNumId w:val="6"/>
  </w:num>
  <w:num w:numId="10" w16cid:durableId="378626169">
    <w:abstractNumId w:val="5"/>
  </w:num>
  <w:num w:numId="11" w16cid:durableId="84419430">
    <w:abstractNumId w:val="4"/>
  </w:num>
  <w:num w:numId="12" w16cid:durableId="1404723307">
    <w:abstractNumId w:val="8"/>
  </w:num>
  <w:num w:numId="13" w16cid:durableId="578907634">
    <w:abstractNumId w:val="3"/>
  </w:num>
  <w:num w:numId="14" w16cid:durableId="911278701">
    <w:abstractNumId w:val="2"/>
  </w:num>
  <w:num w:numId="15" w16cid:durableId="106199510">
    <w:abstractNumId w:val="1"/>
  </w:num>
  <w:num w:numId="16" w16cid:durableId="829442484">
    <w:abstractNumId w:val="0"/>
  </w:num>
  <w:num w:numId="17" w16cid:durableId="1158115359">
    <w:abstractNumId w:val="21"/>
  </w:num>
  <w:num w:numId="18" w16cid:durableId="2072193650">
    <w:abstractNumId w:val="17"/>
  </w:num>
  <w:num w:numId="19" w16cid:durableId="788160257">
    <w:abstractNumId w:val="11"/>
  </w:num>
  <w:num w:numId="20" w16cid:durableId="642321223">
    <w:abstractNumId w:val="20"/>
  </w:num>
  <w:num w:numId="21" w16cid:durableId="1523277730">
    <w:abstractNumId w:val="15"/>
  </w:num>
  <w:num w:numId="22" w16cid:durableId="954407848">
    <w:abstractNumId w:val="19"/>
  </w:num>
  <w:num w:numId="23" w16cid:durableId="1346442652">
    <w:abstractNumId w:val="19"/>
  </w:num>
  <w:num w:numId="24" w16cid:durableId="1366439442">
    <w:abstractNumId w:val="12"/>
  </w:num>
  <w:num w:numId="25" w16cid:durableId="1908219435">
    <w:abstractNumId w:val="14"/>
  </w:num>
  <w:num w:numId="26" w16cid:durableId="22114228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proofState w:spelling="clean"/>
  <w:attachedTemplate r:id="rId1"/>
  <w:defaultTabStop w:val="709"/>
  <w:autoHyphenation/>
  <w:hyphenationZone w:val="170"/>
  <w:doNotHyphenateCaps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8C2"/>
    <w:rsid w:val="00002017"/>
    <w:rsid w:val="0001381B"/>
    <w:rsid w:val="00021482"/>
    <w:rsid w:val="0002398B"/>
    <w:rsid w:val="00030261"/>
    <w:rsid w:val="00046A1D"/>
    <w:rsid w:val="00056D39"/>
    <w:rsid w:val="00083D8A"/>
    <w:rsid w:val="00095532"/>
    <w:rsid w:val="000A22C7"/>
    <w:rsid w:val="000B15A3"/>
    <w:rsid w:val="000B3425"/>
    <w:rsid w:val="00103CC3"/>
    <w:rsid w:val="0011281A"/>
    <w:rsid w:val="00161EA4"/>
    <w:rsid w:val="001710AF"/>
    <w:rsid w:val="0019462F"/>
    <w:rsid w:val="001968C2"/>
    <w:rsid w:val="001B08E9"/>
    <w:rsid w:val="001B5BE0"/>
    <w:rsid w:val="001C5339"/>
    <w:rsid w:val="00207994"/>
    <w:rsid w:val="00215932"/>
    <w:rsid w:val="00240722"/>
    <w:rsid w:val="00245551"/>
    <w:rsid w:val="002501D7"/>
    <w:rsid w:val="002567FB"/>
    <w:rsid w:val="002832BA"/>
    <w:rsid w:val="002852D3"/>
    <w:rsid w:val="002B6BD2"/>
    <w:rsid w:val="002D7AA1"/>
    <w:rsid w:val="0032506B"/>
    <w:rsid w:val="003532FF"/>
    <w:rsid w:val="0035394B"/>
    <w:rsid w:val="003632E0"/>
    <w:rsid w:val="003666C5"/>
    <w:rsid w:val="0037625D"/>
    <w:rsid w:val="00377257"/>
    <w:rsid w:val="003816A4"/>
    <w:rsid w:val="00384693"/>
    <w:rsid w:val="003927A7"/>
    <w:rsid w:val="003D5E1C"/>
    <w:rsid w:val="003E6E57"/>
    <w:rsid w:val="003F1513"/>
    <w:rsid w:val="004177CB"/>
    <w:rsid w:val="00424697"/>
    <w:rsid w:val="0044308C"/>
    <w:rsid w:val="004434B8"/>
    <w:rsid w:val="00444DCB"/>
    <w:rsid w:val="004508F2"/>
    <w:rsid w:val="00452403"/>
    <w:rsid w:val="00491383"/>
    <w:rsid w:val="0049185E"/>
    <w:rsid w:val="004A2D72"/>
    <w:rsid w:val="004B4F6E"/>
    <w:rsid w:val="004C16BB"/>
    <w:rsid w:val="004D20F2"/>
    <w:rsid w:val="00506D5C"/>
    <w:rsid w:val="00516D62"/>
    <w:rsid w:val="00530403"/>
    <w:rsid w:val="00564096"/>
    <w:rsid w:val="00581278"/>
    <w:rsid w:val="00587869"/>
    <w:rsid w:val="005A03FA"/>
    <w:rsid w:val="005A1055"/>
    <w:rsid w:val="005B54FF"/>
    <w:rsid w:val="005B6214"/>
    <w:rsid w:val="005C2C4A"/>
    <w:rsid w:val="005D2995"/>
    <w:rsid w:val="005E4E08"/>
    <w:rsid w:val="005F5DD3"/>
    <w:rsid w:val="00616AD8"/>
    <w:rsid w:val="0062111E"/>
    <w:rsid w:val="00625089"/>
    <w:rsid w:val="00660C7F"/>
    <w:rsid w:val="00681C1A"/>
    <w:rsid w:val="00687D45"/>
    <w:rsid w:val="00692FEA"/>
    <w:rsid w:val="006D05F8"/>
    <w:rsid w:val="006E292C"/>
    <w:rsid w:val="006F60A1"/>
    <w:rsid w:val="006F78AC"/>
    <w:rsid w:val="00717295"/>
    <w:rsid w:val="007270FC"/>
    <w:rsid w:val="007453E5"/>
    <w:rsid w:val="007535F5"/>
    <w:rsid w:val="007536E5"/>
    <w:rsid w:val="00765E42"/>
    <w:rsid w:val="00766DB6"/>
    <w:rsid w:val="007716B3"/>
    <w:rsid w:val="00785D47"/>
    <w:rsid w:val="007C397A"/>
    <w:rsid w:val="007E2408"/>
    <w:rsid w:val="007E5C88"/>
    <w:rsid w:val="007F5406"/>
    <w:rsid w:val="008225CA"/>
    <w:rsid w:val="00832AB3"/>
    <w:rsid w:val="00843702"/>
    <w:rsid w:val="00882A28"/>
    <w:rsid w:val="008A1E5A"/>
    <w:rsid w:val="008A6D58"/>
    <w:rsid w:val="008D3712"/>
    <w:rsid w:val="00903FD8"/>
    <w:rsid w:val="0092145E"/>
    <w:rsid w:val="00924D1A"/>
    <w:rsid w:val="009613E1"/>
    <w:rsid w:val="00967231"/>
    <w:rsid w:val="00995DA7"/>
    <w:rsid w:val="009A5A63"/>
    <w:rsid w:val="009D06BA"/>
    <w:rsid w:val="009F5895"/>
    <w:rsid w:val="00A4322D"/>
    <w:rsid w:val="00A53369"/>
    <w:rsid w:val="00A64927"/>
    <w:rsid w:val="00A64A71"/>
    <w:rsid w:val="00AA7DB6"/>
    <w:rsid w:val="00AC481C"/>
    <w:rsid w:val="00AD4741"/>
    <w:rsid w:val="00B64BD8"/>
    <w:rsid w:val="00BA5299"/>
    <w:rsid w:val="00BE02DB"/>
    <w:rsid w:val="00BE2063"/>
    <w:rsid w:val="00BF3A8F"/>
    <w:rsid w:val="00C024FE"/>
    <w:rsid w:val="00C0357D"/>
    <w:rsid w:val="00C2134D"/>
    <w:rsid w:val="00C5681E"/>
    <w:rsid w:val="00C60CB9"/>
    <w:rsid w:val="00C75CF7"/>
    <w:rsid w:val="00C939D3"/>
    <w:rsid w:val="00CB6A3F"/>
    <w:rsid w:val="00CE623C"/>
    <w:rsid w:val="00D02A5B"/>
    <w:rsid w:val="00D119D7"/>
    <w:rsid w:val="00D34E80"/>
    <w:rsid w:val="00D42D1B"/>
    <w:rsid w:val="00D51371"/>
    <w:rsid w:val="00D75955"/>
    <w:rsid w:val="00D9625F"/>
    <w:rsid w:val="00DA009E"/>
    <w:rsid w:val="00DB26F0"/>
    <w:rsid w:val="00DD5823"/>
    <w:rsid w:val="00DD6A0D"/>
    <w:rsid w:val="00DE05BF"/>
    <w:rsid w:val="00E61C38"/>
    <w:rsid w:val="00ED1391"/>
    <w:rsid w:val="00EF1B2E"/>
    <w:rsid w:val="00F10CF5"/>
    <w:rsid w:val="00F52245"/>
    <w:rsid w:val="00F54C1F"/>
    <w:rsid w:val="00F603AD"/>
    <w:rsid w:val="00F6099C"/>
    <w:rsid w:val="00F84A5B"/>
    <w:rsid w:val="00F92158"/>
    <w:rsid w:val="00F95149"/>
    <w:rsid w:val="00FA306A"/>
    <w:rsid w:val="00FA33D0"/>
    <w:rsid w:val="00FE1A7F"/>
    <w:rsid w:val="00FE4DFA"/>
    <w:rsid w:val="00FE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A46E2DB"/>
  <w15:docId w15:val="{E10D5817-AFDE-4C86-817F-A566D91D9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6E57"/>
    <w:pPr>
      <w:spacing w:line="400" w:lineRule="atLeast"/>
    </w:pPr>
    <w:rPr>
      <w:sz w:val="24"/>
      <w:szCs w:val="24"/>
    </w:rPr>
  </w:style>
  <w:style w:type="paragraph" w:styleId="berschrift1">
    <w:name w:val="heading 1"/>
    <w:basedOn w:val="Standard"/>
    <w:next w:val="Standard"/>
    <w:qFormat/>
    <w:rsid w:val="00207994"/>
    <w:pPr>
      <w:keepNext/>
      <w:suppressAutoHyphens/>
      <w:spacing w:before="360" w:after="200"/>
      <w:outlineLvl w:val="0"/>
    </w:pPr>
    <w:rPr>
      <w:b/>
      <w:bCs/>
      <w:spacing w:val="10"/>
      <w:sz w:val="28"/>
      <w:szCs w:val="20"/>
    </w:rPr>
  </w:style>
  <w:style w:type="paragraph" w:styleId="berschrift2">
    <w:name w:val="heading 2"/>
    <w:basedOn w:val="Standard"/>
    <w:next w:val="Standard"/>
    <w:qFormat/>
    <w:rsid w:val="00207994"/>
    <w:pPr>
      <w:keepNext/>
      <w:suppressAutoHyphens/>
      <w:spacing w:before="200" w:after="120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207994"/>
    <w:pPr>
      <w:keepNext/>
      <w:suppressAutoHyphens/>
      <w:spacing w:before="120" w:after="120"/>
      <w:outlineLvl w:val="2"/>
    </w:pPr>
    <w:rPr>
      <w:rFonts w:cs="Arial"/>
      <w:bCs/>
      <w:szCs w:val="26"/>
      <w:u w:val="single"/>
    </w:rPr>
  </w:style>
  <w:style w:type="paragraph" w:styleId="berschrift4">
    <w:name w:val="heading 4"/>
    <w:basedOn w:val="Standard"/>
    <w:next w:val="Standard"/>
    <w:qFormat/>
    <w:rsid w:val="00207994"/>
    <w:pPr>
      <w:keepNext/>
      <w:spacing w:before="120" w:after="120"/>
      <w:outlineLvl w:val="3"/>
    </w:pPr>
    <w:rPr>
      <w:b/>
      <w:bCs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link w:val="KopfzeileZchn"/>
    <w:semiHidden/>
    <w:rsid w:val="00207994"/>
    <w:pPr>
      <w:tabs>
        <w:tab w:val="center" w:pos="4536"/>
        <w:tab w:val="right" w:pos="9072"/>
      </w:tabs>
      <w:jc w:val="right"/>
    </w:pPr>
    <w:rPr>
      <w:rFonts w:ascii="Arial" w:hAnsi="Arial"/>
      <w:b/>
      <w:sz w:val="32"/>
    </w:rPr>
  </w:style>
  <w:style w:type="paragraph" w:styleId="Fuzeile">
    <w:name w:val="footer"/>
    <w:link w:val="FuzeileZchn"/>
    <w:semiHidden/>
    <w:rsid w:val="00207994"/>
    <w:pPr>
      <w:tabs>
        <w:tab w:val="center" w:pos="4536"/>
        <w:tab w:val="right" w:pos="9072"/>
      </w:tabs>
    </w:pPr>
    <w:rPr>
      <w:rFonts w:ascii="Arial" w:hAnsi="Arial"/>
      <w:sz w:val="16"/>
    </w:rPr>
  </w:style>
  <w:style w:type="character" w:styleId="Seitenzahl">
    <w:name w:val="page number"/>
    <w:basedOn w:val="Absatz-Standardschriftart"/>
    <w:semiHidden/>
    <w:rsid w:val="00207994"/>
    <w:rPr>
      <w:rFonts w:ascii="Times New Roman" w:hAnsi="Times New Roman"/>
      <w:bCs/>
      <w:sz w:val="24"/>
    </w:rPr>
  </w:style>
  <w:style w:type="paragraph" w:customStyle="1" w:styleId="Kopfzeile2">
    <w:name w:val="Kopfzeile2"/>
    <w:basedOn w:val="Kopfzeile"/>
    <w:rsid w:val="00207994"/>
    <w:pPr>
      <w:spacing w:before="120"/>
    </w:pPr>
    <w:rPr>
      <w:b w:val="0"/>
      <w:bCs/>
      <w:sz w:val="28"/>
    </w:rPr>
  </w:style>
  <w:style w:type="paragraph" w:customStyle="1" w:styleId="Absender">
    <w:name w:val="Absender"/>
    <w:basedOn w:val="Standard"/>
    <w:rsid w:val="00207994"/>
    <w:pPr>
      <w:spacing w:line="160" w:lineRule="exact"/>
    </w:pPr>
    <w:rPr>
      <w:rFonts w:ascii="Arial" w:hAnsi="Arial" w:cs="Arial"/>
      <w:noProof/>
      <w:sz w:val="14"/>
    </w:rPr>
  </w:style>
  <w:style w:type="paragraph" w:customStyle="1" w:styleId="Bezug01">
    <w:name w:val="Bezug01"/>
    <w:basedOn w:val="Standard"/>
    <w:rsid w:val="00207994"/>
    <w:rPr>
      <w:rFonts w:ascii="Arial" w:hAnsi="Arial" w:cs="Arial"/>
      <w:noProof/>
      <w:sz w:val="16"/>
    </w:rPr>
  </w:style>
  <w:style w:type="paragraph" w:customStyle="1" w:styleId="Bezug02">
    <w:name w:val="Bezug02"/>
    <w:basedOn w:val="Bezug01"/>
    <w:rsid w:val="00207994"/>
    <w:rPr>
      <w:rFonts w:ascii="Times New Roman" w:hAnsi="Times New Roman" w:cs="Times New Roman"/>
      <w:sz w:val="18"/>
    </w:rPr>
  </w:style>
  <w:style w:type="paragraph" w:customStyle="1" w:styleId="Kommuni01">
    <w:name w:val="Kommuni01"/>
    <w:basedOn w:val="Standard"/>
    <w:rsid w:val="00207994"/>
    <w:pPr>
      <w:tabs>
        <w:tab w:val="right" w:pos="2200"/>
        <w:tab w:val="right" w:pos="4621"/>
      </w:tabs>
      <w:spacing w:before="60"/>
      <w:jc w:val="right"/>
    </w:pPr>
    <w:rPr>
      <w:rFonts w:ascii="Arial" w:hAnsi="Arial"/>
      <w:sz w:val="16"/>
      <w:szCs w:val="16"/>
      <w:lang w:val="nb-NO"/>
    </w:rPr>
  </w:style>
  <w:style w:type="paragraph" w:customStyle="1" w:styleId="Kommuni02">
    <w:name w:val="Kommuni02"/>
    <w:basedOn w:val="Standard"/>
    <w:rsid w:val="00207994"/>
    <w:pPr>
      <w:tabs>
        <w:tab w:val="right" w:pos="2200"/>
        <w:tab w:val="right" w:pos="4621"/>
      </w:tabs>
      <w:jc w:val="right"/>
    </w:pPr>
    <w:rPr>
      <w:sz w:val="18"/>
      <w:szCs w:val="18"/>
      <w:lang w:val="nb-NO"/>
    </w:rPr>
  </w:style>
  <w:style w:type="paragraph" w:customStyle="1" w:styleId="Verfuegung">
    <w:name w:val="Verfuegung"/>
    <w:basedOn w:val="Kopfzeile"/>
    <w:rsid w:val="00207994"/>
    <w:pPr>
      <w:spacing w:before="80"/>
    </w:pPr>
    <w:rPr>
      <w:vanish/>
      <w:sz w:val="28"/>
      <w:szCs w:val="28"/>
    </w:rPr>
  </w:style>
  <w:style w:type="paragraph" w:customStyle="1" w:styleId="Bezugstext">
    <w:name w:val="Bezugstext"/>
    <w:basedOn w:val="Standard"/>
    <w:rsid w:val="00207994"/>
    <w:pPr>
      <w:spacing w:line="200" w:lineRule="exact"/>
    </w:pPr>
    <w:rPr>
      <w:sz w:val="18"/>
    </w:rPr>
  </w:style>
  <w:style w:type="paragraph" w:customStyle="1" w:styleId="Bezugstextp">
    <w:name w:val="Bezugstext_p"/>
    <w:basedOn w:val="Bezugstext"/>
    <w:rsid w:val="00207994"/>
    <w:rPr>
      <w:sz w:val="16"/>
    </w:rPr>
  </w:style>
  <w:style w:type="paragraph" w:customStyle="1" w:styleId="BetrNr">
    <w:name w:val="BetrNr"/>
    <w:basedOn w:val="Standard"/>
    <w:rsid w:val="00207994"/>
    <w:pPr>
      <w:jc w:val="right"/>
    </w:pPr>
    <w:rPr>
      <w:noProof/>
    </w:rPr>
  </w:style>
  <w:style w:type="character" w:styleId="Hyperlink">
    <w:name w:val="Hyperlink"/>
    <w:basedOn w:val="Absatz-Standardschriftart"/>
    <w:semiHidden/>
    <w:rsid w:val="00207994"/>
    <w:rPr>
      <w:color w:val="0000FF"/>
      <w:u w:val="single"/>
    </w:rPr>
  </w:style>
  <w:style w:type="paragraph" w:customStyle="1" w:styleId="Kopie01">
    <w:name w:val="Kopie01"/>
    <w:basedOn w:val="Standard"/>
    <w:rsid w:val="00207994"/>
    <w:pPr>
      <w:tabs>
        <w:tab w:val="right" w:pos="-142"/>
      </w:tabs>
      <w:ind w:hanging="992"/>
    </w:pPr>
    <w:rPr>
      <w:vanish/>
      <w:szCs w:val="20"/>
    </w:rPr>
  </w:style>
  <w:style w:type="paragraph" w:customStyle="1" w:styleId="Kopie02">
    <w:name w:val="Kopie02"/>
    <w:basedOn w:val="Standard"/>
    <w:rsid w:val="00207994"/>
    <w:pPr>
      <w:tabs>
        <w:tab w:val="right" w:pos="-142"/>
      </w:tabs>
      <w:ind w:left="255" w:hanging="255"/>
    </w:pPr>
    <w:rPr>
      <w:vanish/>
      <w:szCs w:val="20"/>
    </w:rPr>
  </w:style>
  <w:style w:type="character" w:styleId="BesuchterLink">
    <w:name w:val="FollowedHyperlink"/>
    <w:basedOn w:val="Absatz-Standardschriftart"/>
    <w:semiHidden/>
    <w:rsid w:val="00207994"/>
    <w:rPr>
      <w:color w:val="800080"/>
      <w:u w:val="single"/>
    </w:rPr>
  </w:style>
  <w:style w:type="paragraph" w:customStyle="1" w:styleId="Fuzeile2">
    <w:name w:val="Fußzeile2"/>
    <w:basedOn w:val="Fuzeile"/>
    <w:rsid w:val="00207994"/>
    <w:pPr>
      <w:spacing w:after="120"/>
      <w:jc w:val="right"/>
    </w:pPr>
  </w:style>
  <w:style w:type="paragraph" w:customStyle="1" w:styleId="Dienstgeb">
    <w:name w:val="Dienstgeb"/>
    <w:basedOn w:val="Standard"/>
    <w:rsid w:val="00207994"/>
    <w:pPr>
      <w:jc w:val="right"/>
    </w:pPr>
    <w:rPr>
      <w:rFonts w:ascii="Arial" w:hAnsi="Arial"/>
      <w:b/>
      <w:bCs/>
      <w:sz w:val="20"/>
      <w:szCs w:val="18"/>
    </w:rPr>
  </w:style>
  <w:style w:type="paragraph" w:customStyle="1" w:styleId="Pressetitel">
    <w:name w:val="Pressetitel"/>
    <w:basedOn w:val="Standard"/>
    <w:rsid w:val="003E6E57"/>
    <w:pPr>
      <w:suppressAutoHyphens/>
      <w:spacing w:after="200"/>
    </w:pPr>
    <w:rPr>
      <w:b/>
      <w:bCs/>
      <w:sz w:val="40"/>
    </w:rPr>
  </w:style>
  <w:style w:type="paragraph" w:customStyle="1" w:styleId="pm">
    <w:name w:val="pm"/>
    <w:basedOn w:val="Standard"/>
    <w:rsid w:val="007E2408"/>
    <w:pPr>
      <w:pBdr>
        <w:bottom w:val="single" w:sz="4" w:space="6" w:color="auto"/>
      </w:pBdr>
    </w:pPr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725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7725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92145E"/>
    <w:pPr>
      <w:ind w:left="720"/>
      <w:contextualSpacing/>
    </w:pPr>
  </w:style>
  <w:style w:type="paragraph" w:customStyle="1" w:styleId="Fuzeile3">
    <w:name w:val="Fußzeile3"/>
    <w:basedOn w:val="Fuzeile"/>
    <w:qFormat/>
    <w:rsid w:val="00506D5C"/>
    <w:pPr>
      <w:tabs>
        <w:tab w:val="right" w:pos="9354"/>
      </w:tabs>
      <w:spacing w:before="80"/>
    </w:pPr>
    <w:rPr>
      <w:vanish/>
    </w:rPr>
  </w:style>
  <w:style w:type="character" w:customStyle="1" w:styleId="FuzeileZchn">
    <w:name w:val="Fußzeile Zchn"/>
    <w:basedOn w:val="Absatz-Standardschriftart"/>
    <w:link w:val="Fuzeile"/>
    <w:semiHidden/>
    <w:rsid w:val="00030261"/>
    <w:rPr>
      <w:rFonts w:ascii="Arial" w:hAnsi="Arial"/>
      <w:sz w:val="16"/>
    </w:rPr>
  </w:style>
  <w:style w:type="character" w:customStyle="1" w:styleId="KopfzeileZchn">
    <w:name w:val="Kopfzeile Zchn"/>
    <w:basedOn w:val="Absatz-Standardschriftart"/>
    <w:link w:val="Kopfzeile"/>
    <w:semiHidden/>
    <w:rsid w:val="00581278"/>
    <w:rPr>
      <w:rFonts w:ascii="Arial" w:hAnsi="Arial"/>
      <w:b/>
      <w:sz w:val="3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968C2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F151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F151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F1513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F151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F151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7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elf-kf.bayern.de/ernaehrung/familie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poststelle@aelf-kf.bayern.de" TargetMode="External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aten-lokal\Programmdaten\Office\vorlagen\Pressemitteilung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0F2E14-2EAE-45D0-AEA4-6B2764E1D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Pressemitteilung.DOTM</Template>
  <TotalTime>0</TotalTime>
  <Pages>2</Pages>
  <Words>257</Words>
  <Characters>1769</Characters>
  <Application>Microsoft Office Word</Application>
  <DocSecurity>0</DocSecurity>
  <Lines>126</Lines>
  <Paragraphs>88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FüAK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>Pressemitteilung</dc:subject>
  <dc:creator>Kleiner, Stephan (aelf-kf)</dc:creator>
  <cp:keywords>ALF-Dokumentvorlagen</cp:keywords>
  <dc:description/>
  <cp:lastModifiedBy>Schäfer, Sabine (aelf-kf)</cp:lastModifiedBy>
  <cp:revision>4</cp:revision>
  <cp:lastPrinted>2010-09-24T09:48:00Z</cp:lastPrinted>
  <dcterms:created xsi:type="dcterms:W3CDTF">2024-04-18T09:16:00Z</dcterms:created>
  <dcterms:modified xsi:type="dcterms:W3CDTF">2024-05-02T06:08:00Z</dcterms:modified>
</cp:coreProperties>
</file>