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4B0D" w14:textId="77777777"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CE00" wp14:editId="76E3C079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9007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14:paraId="13F218A3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14:paraId="49A7F29E" w14:textId="77777777"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14:paraId="4B13633A" w14:textId="77777777"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14:paraId="41D27B04" w14:textId="65C8D42E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A901FC">
                              <w:rPr>
                                <w:noProof/>
                                <w:color w:val="8A8A8A"/>
                                <w:sz w:val="18"/>
                              </w:rPr>
                              <w:t>20.06.23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8CE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14:paraId="1B909007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14:paraId="13F218A3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14:paraId="49A7F29E" w14:textId="77777777"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14:paraId="4B13633A" w14:textId="77777777"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14:paraId="41D27B04" w14:textId="65C8D42E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A901FC">
                        <w:rPr>
                          <w:noProof/>
                          <w:color w:val="8A8A8A"/>
                          <w:sz w:val="18"/>
                        </w:rPr>
                        <w:t>20.06.23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AE61B5E" w14:textId="77777777" w:rsidR="00526576" w:rsidRDefault="00526576"/>
    <w:p w14:paraId="68B4E9B2" w14:textId="77777777" w:rsidR="00526576" w:rsidRDefault="00526576"/>
    <w:p w14:paraId="7F7637F0" w14:textId="77777777" w:rsidR="00526576" w:rsidRDefault="00526576"/>
    <w:p w14:paraId="754CF010" w14:textId="77777777" w:rsidR="00526576" w:rsidRDefault="00526576"/>
    <w:p w14:paraId="23A29C03" w14:textId="77777777"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14:paraId="3047DEDB" w14:textId="77777777" w:rsidR="00857B48" w:rsidRDefault="00857B48"/>
    <w:p w14:paraId="503D4123" w14:textId="23116441"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A5BD713" wp14:editId="5056A3C8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9923D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6D60C1F" wp14:editId="7C9BBA4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042EC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E71235">
        <w:t>Termin</w:t>
      </w:r>
      <w:r>
        <w:t>info</w:t>
      </w:r>
    </w:p>
    <w:p w14:paraId="58F8C3CA" w14:textId="77777777" w:rsidR="00526576" w:rsidRDefault="00526576" w:rsidP="00526576">
      <w:pPr>
        <w:rPr>
          <w:rFonts w:cs="Arial"/>
          <w:b/>
          <w:sz w:val="28"/>
          <w:szCs w:val="28"/>
        </w:rPr>
      </w:pPr>
    </w:p>
    <w:p w14:paraId="5A7C01AF" w14:textId="65510F53" w:rsidR="00526576" w:rsidRPr="000B7E06" w:rsidRDefault="000400E8" w:rsidP="005265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Stammtisch für Ehrenamtliche aus dem B</w:t>
      </w:r>
      <w:r w:rsidR="00A463B6">
        <w:rPr>
          <w:rFonts w:cs="Arial"/>
          <w:b/>
          <w:sz w:val="28"/>
          <w:szCs w:val="28"/>
        </w:rPr>
        <w:t>ereich Asyl und Integration</w:t>
      </w:r>
      <w:r w:rsidR="00037060">
        <w:rPr>
          <w:rFonts w:cs="Arial"/>
          <w:b/>
          <w:sz w:val="28"/>
          <w:szCs w:val="28"/>
        </w:rPr>
        <w:t xml:space="preserve"> auf der </w:t>
      </w:r>
      <w:proofErr w:type="spellStart"/>
      <w:r w:rsidR="00037060">
        <w:rPr>
          <w:rFonts w:cs="Arial"/>
          <w:b/>
          <w:sz w:val="28"/>
          <w:szCs w:val="28"/>
        </w:rPr>
        <w:t>Bergmang</w:t>
      </w:r>
      <w:proofErr w:type="spellEnd"/>
      <w:r w:rsidR="00037060">
        <w:rPr>
          <w:rFonts w:cs="Arial"/>
          <w:b/>
          <w:sz w:val="28"/>
          <w:szCs w:val="28"/>
        </w:rPr>
        <w:t xml:space="preserve"> Alpe</w:t>
      </w:r>
    </w:p>
    <w:p w14:paraId="62598697" w14:textId="77777777" w:rsidR="00526576" w:rsidRDefault="00526576" w:rsidP="00526576">
      <w:pPr>
        <w:tabs>
          <w:tab w:val="left" w:pos="1155"/>
        </w:tabs>
        <w:rPr>
          <w:rFonts w:cs="Arial"/>
          <w:szCs w:val="22"/>
        </w:rPr>
      </w:pPr>
    </w:p>
    <w:p w14:paraId="1F8D3DE7" w14:textId="0765E3FB" w:rsidR="000400E8" w:rsidRPr="00B9605C" w:rsidRDefault="000400E8" w:rsidP="00B9605C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Als Zeichen der Anerkennung </w:t>
      </w:r>
      <w:r w:rsidR="00037060">
        <w:rPr>
          <w:rFonts w:cs="Arial"/>
          <w:i/>
          <w:szCs w:val="22"/>
        </w:rPr>
        <w:t>lädt</w:t>
      </w:r>
      <w:r>
        <w:rPr>
          <w:rFonts w:cs="Arial"/>
          <w:i/>
          <w:szCs w:val="22"/>
        </w:rPr>
        <w:t xml:space="preserve"> die Stelle für Kommunale Integration des Landratsamtes Ostallgäu Ehrenamtliche im Bereich </w:t>
      </w:r>
      <w:r w:rsidR="00037060">
        <w:rPr>
          <w:rFonts w:cs="Arial"/>
          <w:i/>
          <w:szCs w:val="22"/>
        </w:rPr>
        <w:t>Migration</w:t>
      </w:r>
      <w:r>
        <w:rPr>
          <w:rFonts w:cs="Arial"/>
          <w:i/>
          <w:szCs w:val="22"/>
        </w:rPr>
        <w:t xml:space="preserve"> und Integration</w:t>
      </w:r>
      <w:r w:rsidR="007A2095">
        <w:rPr>
          <w:rFonts w:cs="Arial"/>
          <w:i/>
          <w:szCs w:val="22"/>
        </w:rPr>
        <w:t xml:space="preserve"> am Mittwoch, 5. Juli 2023,</w:t>
      </w:r>
      <w:r>
        <w:rPr>
          <w:rFonts w:cs="Arial"/>
          <w:i/>
          <w:szCs w:val="22"/>
        </w:rPr>
        <w:t xml:space="preserve"> auf eine Wanderung mit anschließender Brotzeit auf </w:t>
      </w:r>
      <w:r w:rsidR="007918B2">
        <w:rPr>
          <w:rFonts w:cs="Arial"/>
          <w:i/>
          <w:szCs w:val="22"/>
        </w:rPr>
        <w:t xml:space="preserve">die </w:t>
      </w:r>
      <w:proofErr w:type="spellStart"/>
      <w:r>
        <w:rPr>
          <w:rFonts w:cs="Arial"/>
          <w:i/>
          <w:szCs w:val="22"/>
        </w:rPr>
        <w:t>Bergmang</w:t>
      </w:r>
      <w:proofErr w:type="spellEnd"/>
      <w:r>
        <w:rPr>
          <w:rFonts w:cs="Arial"/>
          <w:i/>
          <w:szCs w:val="22"/>
        </w:rPr>
        <w:t xml:space="preserve"> Alpe in </w:t>
      </w:r>
      <w:proofErr w:type="spellStart"/>
      <w:r>
        <w:rPr>
          <w:rFonts w:cs="Arial"/>
          <w:i/>
          <w:szCs w:val="22"/>
        </w:rPr>
        <w:t>Ruderatshofen</w:t>
      </w:r>
      <w:proofErr w:type="spellEnd"/>
      <w:r>
        <w:rPr>
          <w:rFonts w:cs="Arial"/>
          <w:i/>
          <w:szCs w:val="22"/>
        </w:rPr>
        <w:t xml:space="preserve"> </w:t>
      </w:r>
      <w:r w:rsidR="00037060">
        <w:rPr>
          <w:rFonts w:cs="Arial"/>
          <w:i/>
          <w:szCs w:val="22"/>
        </w:rPr>
        <w:t>ein</w:t>
      </w:r>
      <w:r>
        <w:rPr>
          <w:rFonts w:cs="Arial"/>
          <w:i/>
          <w:szCs w:val="22"/>
        </w:rPr>
        <w:t>.</w:t>
      </w:r>
    </w:p>
    <w:p w14:paraId="088C81BE" w14:textId="77777777" w:rsidR="00B9605C" w:rsidRPr="00B9605C" w:rsidRDefault="00B9605C" w:rsidP="00B9605C">
      <w:pPr>
        <w:spacing w:line="240" w:lineRule="auto"/>
        <w:rPr>
          <w:rFonts w:cs="Arial"/>
          <w:szCs w:val="22"/>
        </w:rPr>
      </w:pPr>
    </w:p>
    <w:p w14:paraId="36231F36" w14:textId="3BAE9EE6" w:rsidR="00A463B6" w:rsidRDefault="007A2095" w:rsidP="00B9605C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„</w:t>
      </w:r>
      <w:r w:rsidR="000400E8">
        <w:rPr>
          <w:rFonts w:cs="Arial"/>
          <w:szCs w:val="22"/>
        </w:rPr>
        <w:t xml:space="preserve">Im Ostallgäu engagieren sich </w:t>
      </w:r>
      <w:r w:rsidR="00037060">
        <w:rPr>
          <w:rFonts w:cs="Arial"/>
          <w:szCs w:val="22"/>
        </w:rPr>
        <w:t>zahlreiche</w:t>
      </w:r>
      <w:r w:rsidR="000400E8">
        <w:rPr>
          <w:rFonts w:cs="Arial"/>
          <w:szCs w:val="22"/>
        </w:rPr>
        <w:t xml:space="preserve"> Menschen für die Unterstützun</w:t>
      </w:r>
      <w:r w:rsidR="00372FF7">
        <w:rPr>
          <w:rFonts w:cs="Arial"/>
          <w:szCs w:val="22"/>
        </w:rPr>
        <w:t>g von zugewanderten Menschen</w:t>
      </w:r>
      <w:r w:rsidR="00435F51">
        <w:rPr>
          <w:rFonts w:cs="Arial"/>
          <w:szCs w:val="22"/>
        </w:rPr>
        <w:t xml:space="preserve"> </w:t>
      </w:r>
      <w:r w:rsidR="00A463B6">
        <w:rPr>
          <w:rFonts w:cs="Arial"/>
          <w:szCs w:val="22"/>
        </w:rPr>
        <w:t xml:space="preserve">– </w:t>
      </w:r>
      <w:r w:rsidR="00435F51">
        <w:rPr>
          <w:rFonts w:cs="Arial"/>
          <w:szCs w:val="22"/>
        </w:rPr>
        <w:t>g</w:t>
      </w:r>
      <w:r w:rsidR="000400E8">
        <w:rPr>
          <w:rFonts w:cs="Arial"/>
          <w:szCs w:val="22"/>
        </w:rPr>
        <w:t>erade</w:t>
      </w:r>
      <w:r w:rsidR="00A463B6">
        <w:rPr>
          <w:rFonts w:cs="Arial"/>
          <w:szCs w:val="22"/>
        </w:rPr>
        <w:t xml:space="preserve"> </w:t>
      </w:r>
      <w:r w:rsidR="00037060">
        <w:rPr>
          <w:rFonts w:cs="Arial"/>
          <w:szCs w:val="22"/>
        </w:rPr>
        <w:t>im</w:t>
      </w:r>
      <w:r w:rsidR="000400E8">
        <w:rPr>
          <w:rFonts w:cs="Arial"/>
          <w:szCs w:val="22"/>
        </w:rPr>
        <w:t xml:space="preserve"> </w:t>
      </w:r>
      <w:r w:rsidR="00A463B6">
        <w:rPr>
          <w:rFonts w:cs="Arial"/>
          <w:szCs w:val="22"/>
        </w:rPr>
        <w:t>vergangenen</w:t>
      </w:r>
      <w:r w:rsidR="000400E8">
        <w:rPr>
          <w:rFonts w:cs="Arial"/>
          <w:szCs w:val="22"/>
        </w:rPr>
        <w:t xml:space="preserve"> </w:t>
      </w:r>
      <w:r w:rsidR="00037060">
        <w:rPr>
          <w:rFonts w:cs="Arial"/>
          <w:szCs w:val="22"/>
        </w:rPr>
        <w:t>Jahr hat</w:t>
      </w:r>
      <w:r w:rsidR="000400E8">
        <w:rPr>
          <w:rFonts w:cs="Arial"/>
          <w:szCs w:val="22"/>
        </w:rPr>
        <w:t xml:space="preserve"> das Engagement und die Hilfsbereitschaft in den Gemeinden </w:t>
      </w:r>
      <w:r w:rsidR="007918B2">
        <w:rPr>
          <w:rFonts w:cs="Arial"/>
          <w:szCs w:val="22"/>
        </w:rPr>
        <w:t xml:space="preserve">wieder </w:t>
      </w:r>
      <w:r>
        <w:rPr>
          <w:rFonts w:cs="Arial"/>
          <w:szCs w:val="22"/>
        </w:rPr>
        <w:t>zugenommen“, sagt Landrätin Maria Rita Zinnecker.</w:t>
      </w:r>
      <w:r w:rsidR="000400E8">
        <w:rPr>
          <w:rFonts w:cs="Arial"/>
          <w:szCs w:val="22"/>
        </w:rPr>
        <w:t xml:space="preserve"> </w:t>
      </w:r>
      <w:r w:rsidR="00372FF7">
        <w:rPr>
          <w:rFonts w:cs="Arial"/>
          <w:szCs w:val="22"/>
        </w:rPr>
        <w:t>„</w:t>
      </w:r>
      <w:r w:rsidR="000400E8">
        <w:rPr>
          <w:rFonts w:cs="Arial"/>
          <w:szCs w:val="22"/>
        </w:rPr>
        <w:t xml:space="preserve">Ohne </w:t>
      </w:r>
      <w:r w:rsidR="00372FF7">
        <w:rPr>
          <w:rFonts w:cs="Arial"/>
          <w:szCs w:val="22"/>
        </w:rPr>
        <w:t>den</w:t>
      </w:r>
      <w:r w:rsidR="000400E8">
        <w:rPr>
          <w:rFonts w:cs="Arial"/>
          <w:szCs w:val="22"/>
        </w:rPr>
        <w:t xml:space="preserve"> Einsatz der </w:t>
      </w:r>
      <w:r w:rsidR="00372FF7">
        <w:rPr>
          <w:rFonts w:cs="Arial"/>
          <w:szCs w:val="22"/>
        </w:rPr>
        <w:t xml:space="preserve">vielen </w:t>
      </w:r>
      <w:r w:rsidR="000400E8">
        <w:rPr>
          <w:rFonts w:cs="Arial"/>
          <w:szCs w:val="22"/>
        </w:rPr>
        <w:t>Ehrenamt</w:t>
      </w:r>
      <w:r w:rsidR="00A463B6">
        <w:rPr>
          <w:rFonts w:cs="Arial"/>
          <w:szCs w:val="22"/>
        </w:rPr>
        <w:t>lichen</w:t>
      </w:r>
      <w:r w:rsidR="00372FF7">
        <w:rPr>
          <w:rFonts w:cs="Arial"/>
          <w:szCs w:val="22"/>
        </w:rPr>
        <w:t xml:space="preserve"> wäre die Integration </w:t>
      </w:r>
      <w:r w:rsidR="00A463B6">
        <w:rPr>
          <w:rFonts w:cs="Arial"/>
          <w:szCs w:val="22"/>
        </w:rPr>
        <w:t>nicht möglich</w:t>
      </w:r>
      <w:r>
        <w:rPr>
          <w:rFonts w:cs="Arial"/>
          <w:szCs w:val="22"/>
        </w:rPr>
        <w:t>. Diesen Einsatz möchten wir mit unserer Einladung würdigen.“</w:t>
      </w:r>
      <w:r w:rsidR="000400E8">
        <w:rPr>
          <w:rFonts w:cs="Arial"/>
          <w:szCs w:val="22"/>
        </w:rPr>
        <w:t xml:space="preserve"> </w:t>
      </w:r>
    </w:p>
    <w:p w14:paraId="1DD0DFDC" w14:textId="7128BD3B" w:rsidR="00A463B6" w:rsidRDefault="00A463B6" w:rsidP="00B9605C">
      <w:pPr>
        <w:spacing w:line="240" w:lineRule="auto"/>
        <w:rPr>
          <w:rFonts w:cs="Arial"/>
          <w:szCs w:val="22"/>
        </w:rPr>
      </w:pPr>
    </w:p>
    <w:p w14:paraId="0A633DDD" w14:textId="77777777" w:rsidR="00A463B6" w:rsidRPr="00372FF7" w:rsidRDefault="00A463B6" w:rsidP="00A463B6">
      <w:pPr>
        <w:spacing w:line="240" w:lineRule="auto"/>
        <w:rPr>
          <w:rFonts w:cs="Arial"/>
          <w:b/>
          <w:szCs w:val="22"/>
        </w:rPr>
      </w:pPr>
      <w:r w:rsidRPr="00372FF7">
        <w:rPr>
          <w:rFonts w:cs="Arial"/>
          <w:b/>
          <w:szCs w:val="22"/>
        </w:rPr>
        <w:t>Austausch und Brotzeit bei Bergpanorama</w:t>
      </w:r>
    </w:p>
    <w:p w14:paraId="1C490E78" w14:textId="77777777" w:rsidR="00A463B6" w:rsidRDefault="00A463B6" w:rsidP="00A463B6">
      <w:pPr>
        <w:spacing w:line="240" w:lineRule="auto"/>
        <w:rPr>
          <w:rFonts w:cs="Arial"/>
          <w:szCs w:val="22"/>
        </w:rPr>
      </w:pPr>
    </w:p>
    <w:p w14:paraId="39BCDA80" w14:textId="29D0133E" w:rsidR="00A463B6" w:rsidRPr="000400E8" w:rsidRDefault="00037060" w:rsidP="00A463B6">
      <w:pPr>
        <w:spacing w:line="240" w:lineRule="auto"/>
        <w:rPr>
          <w:rFonts w:cs="Arial"/>
          <w:szCs w:val="22"/>
        </w:rPr>
      </w:pPr>
      <w:r w:rsidRPr="00BE3A28">
        <w:rPr>
          <w:rFonts w:cs="Arial"/>
          <w:szCs w:val="22"/>
        </w:rPr>
        <w:t>Treffpunkt ist</w:t>
      </w:r>
      <w:r w:rsidR="007A2095" w:rsidRPr="00BE3A28">
        <w:rPr>
          <w:rFonts w:cs="Arial"/>
          <w:szCs w:val="22"/>
        </w:rPr>
        <w:t xml:space="preserve"> um </w:t>
      </w:r>
      <w:r w:rsidR="00A901FC">
        <w:rPr>
          <w:rFonts w:cs="Arial"/>
          <w:szCs w:val="22"/>
        </w:rPr>
        <w:t>18.</w:t>
      </w:r>
      <w:r w:rsidR="00CB3A82" w:rsidRPr="00BE3A28">
        <w:rPr>
          <w:rFonts w:cs="Arial"/>
          <w:szCs w:val="22"/>
        </w:rPr>
        <w:t>15</w:t>
      </w:r>
      <w:r w:rsidR="007A2095" w:rsidRPr="00BE3A28">
        <w:rPr>
          <w:rFonts w:cs="Arial"/>
          <w:szCs w:val="22"/>
        </w:rPr>
        <w:t xml:space="preserve"> Uhr</w:t>
      </w:r>
      <w:r w:rsidRPr="00BE3A28">
        <w:rPr>
          <w:rFonts w:cs="Arial"/>
          <w:szCs w:val="22"/>
        </w:rPr>
        <w:t xml:space="preserve"> am Parkplatz der </w:t>
      </w:r>
      <w:proofErr w:type="spellStart"/>
      <w:r w:rsidRPr="00BE3A28">
        <w:rPr>
          <w:rFonts w:cs="Arial"/>
          <w:szCs w:val="22"/>
        </w:rPr>
        <w:t>Bergmang</w:t>
      </w:r>
      <w:proofErr w:type="spellEnd"/>
      <w:r w:rsidRPr="00BE3A28">
        <w:rPr>
          <w:rFonts w:cs="Arial"/>
          <w:szCs w:val="22"/>
        </w:rPr>
        <w:t xml:space="preserve"> Alpe</w:t>
      </w:r>
      <w:r w:rsidR="007A2095" w:rsidRPr="00BE3A28">
        <w:rPr>
          <w:rFonts w:cs="Arial"/>
          <w:szCs w:val="22"/>
        </w:rPr>
        <w:t xml:space="preserve"> </w:t>
      </w:r>
      <w:r w:rsidR="00CB3A82" w:rsidRPr="00BE3A28">
        <w:rPr>
          <w:rFonts w:cs="Arial"/>
          <w:szCs w:val="22"/>
        </w:rPr>
        <w:t xml:space="preserve">an der </w:t>
      </w:r>
      <w:proofErr w:type="spellStart"/>
      <w:r w:rsidR="00CB3A82" w:rsidRPr="00BE3A28">
        <w:rPr>
          <w:rFonts w:cs="Arial"/>
          <w:szCs w:val="22"/>
        </w:rPr>
        <w:t>Wenglinger</w:t>
      </w:r>
      <w:proofErr w:type="spellEnd"/>
      <w:r w:rsidR="00CB3A82" w:rsidRPr="00BE3A28">
        <w:rPr>
          <w:rFonts w:cs="Arial"/>
          <w:szCs w:val="22"/>
        </w:rPr>
        <w:t xml:space="preserve"> Straße.</w:t>
      </w:r>
      <w:r w:rsidR="007A2095" w:rsidRPr="00BE3A28">
        <w:rPr>
          <w:rFonts w:cs="Arial"/>
          <w:szCs w:val="22"/>
        </w:rPr>
        <w:t xml:space="preserve"> D</w:t>
      </w:r>
      <w:r w:rsidRPr="00BE3A28">
        <w:rPr>
          <w:rFonts w:cs="Arial"/>
          <w:szCs w:val="22"/>
        </w:rPr>
        <w:t xml:space="preserve">anach führt </w:t>
      </w:r>
      <w:r w:rsidR="00A463B6" w:rsidRPr="00BE3A28">
        <w:rPr>
          <w:rFonts w:cs="Arial"/>
          <w:szCs w:val="22"/>
        </w:rPr>
        <w:t xml:space="preserve">eine halbstündige Wanderung zur Alpe, auf der bei Gesprächen und Bergpanorama zusammen gegessen </w:t>
      </w:r>
      <w:r w:rsidRPr="00BE3A28">
        <w:rPr>
          <w:rFonts w:cs="Arial"/>
          <w:szCs w:val="22"/>
        </w:rPr>
        <w:t>wird</w:t>
      </w:r>
      <w:r w:rsidR="00A463B6" w:rsidRPr="00BE3A28">
        <w:rPr>
          <w:rFonts w:cs="Arial"/>
          <w:szCs w:val="22"/>
        </w:rPr>
        <w:t>.</w:t>
      </w:r>
      <w:r w:rsidR="00B251DB" w:rsidRPr="00BE3A28">
        <w:rPr>
          <w:rFonts w:cs="Arial"/>
          <w:szCs w:val="22"/>
        </w:rPr>
        <w:t xml:space="preserve"> </w:t>
      </w:r>
      <w:r w:rsidRPr="00BE3A28">
        <w:rPr>
          <w:rFonts w:cs="Arial"/>
          <w:szCs w:val="22"/>
        </w:rPr>
        <w:t>Neben</w:t>
      </w:r>
      <w:r w:rsidR="00EB25FB" w:rsidRPr="00BE3A28">
        <w:rPr>
          <w:rFonts w:cs="Arial"/>
          <w:szCs w:val="22"/>
        </w:rPr>
        <w:t xml:space="preserve"> Isabel Costian, Julia Jäkel und Christina Panje vom</w:t>
      </w:r>
      <w:r w:rsidR="00A463B6" w:rsidRPr="00BE3A28">
        <w:rPr>
          <w:rFonts w:cs="Arial"/>
          <w:szCs w:val="22"/>
        </w:rPr>
        <w:t xml:space="preserve"> </w:t>
      </w:r>
      <w:r w:rsidRPr="00BE3A28">
        <w:rPr>
          <w:rFonts w:cs="Arial"/>
          <w:szCs w:val="22"/>
        </w:rPr>
        <w:t>Team der Kommunalen Integration wird Florian Rausch, Leiter der Ausländerbehörde</w:t>
      </w:r>
      <w:r w:rsidR="007A2095" w:rsidRPr="00BE3A28">
        <w:rPr>
          <w:rFonts w:cs="Arial"/>
          <w:szCs w:val="22"/>
        </w:rPr>
        <w:t>,</w:t>
      </w:r>
      <w:r w:rsidRPr="00BE3A28">
        <w:rPr>
          <w:rFonts w:cs="Arial"/>
          <w:szCs w:val="22"/>
        </w:rPr>
        <w:t xml:space="preserve"> mit dabei sein und</w:t>
      </w:r>
      <w:r w:rsidR="00A463B6" w:rsidRPr="00BE3A28">
        <w:rPr>
          <w:rFonts w:cs="Arial"/>
          <w:szCs w:val="22"/>
        </w:rPr>
        <w:t xml:space="preserve"> während der ganzen Zeit für Fragen und Anmerkungen zur</w:t>
      </w:r>
      <w:bookmarkStart w:id="0" w:name="_GoBack"/>
      <w:bookmarkEnd w:id="0"/>
      <w:r w:rsidR="00A463B6" w:rsidRPr="00BE3A28">
        <w:rPr>
          <w:rFonts w:cs="Arial"/>
          <w:szCs w:val="22"/>
        </w:rPr>
        <w:t xml:space="preserve"> Verfügung </w:t>
      </w:r>
      <w:r w:rsidRPr="00BE3A28">
        <w:rPr>
          <w:rFonts w:cs="Arial"/>
          <w:szCs w:val="22"/>
        </w:rPr>
        <w:t>stehen</w:t>
      </w:r>
      <w:r w:rsidR="00A463B6" w:rsidRPr="00BE3A28">
        <w:rPr>
          <w:rFonts w:cs="Arial"/>
          <w:szCs w:val="22"/>
        </w:rPr>
        <w:t>.</w:t>
      </w:r>
      <w:r w:rsidR="00A463B6">
        <w:rPr>
          <w:rFonts w:cs="Arial"/>
          <w:szCs w:val="22"/>
        </w:rPr>
        <w:t xml:space="preserve"> </w:t>
      </w:r>
    </w:p>
    <w:p w14:paraId="42F0771F" w14:textId="1E16AF50" w:rsidR="00A463B6" w:rsidRDefault="00A463B6" w:rsidP="00B9605C">
      <w:pPr>
        <w:spacing w:line="240" w:lineRule="auto"/>
        <w:rPr>
          <w:rFonts w:cs="Arial"/>
          <w:szCs w:val="22"/>
        </w:rPr>
      </w:pPr>
    </w:p>
    <w:p w14:paraId="50736085" w14:textId="522B34F8" w:rsidR="00272955" w:rsidRPr="00363692" w:rsidRDefault="00372FF7" w:rsidP="00B9605C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Der Stammtisch für Ehrenamtliche hat sich in den </w:t>
      </w:r>
      <w:r w:rsidR="00A463B6">
        <w:rPr>
          <w:rFonts w:cs="Arial"/>
          <w:szCs w:val="22"/>
        </w:rPr>
        <w:t>vergangenen</w:t>
      </w:r>
      <w:r>
        <w:rPr>
          <w:rFonts w:cs="Arial"/>
          <w:szCs w:val="22"/>
        </w:rPr>
        <w:t xml:space="preserve"> Jahren als regelmäßiger Termin der Stelle für Kommunale Integration etabliert. Etwa</w:t>
      </w:r>
      <w:r w:rsidR="000400E8">
        <w:rPr>
          <w:rFonts w:cs="Arial"/>
          <w:szCs w:val="22"/>
        </w:rPr>
        <w:t xml:space="preserve"> alle </w:t>
      </w:r>
      <w:r w:rsidR="007A2095">
        <w:rPr>
          <w:rFonts w:cs="Arial"/>
          <w:szCs w:val="22"/>
        </w:rPr>
        <w:t>drei</w:t>
      </w:r>
      <w:r w:rsidR="000400E8">
        <w:rPr>
          <w:rFonts w:cs="Arial"/>
          <w:szCs w:val="22"/>
        </w:rPr>
        <w:t xml:space="preserve"> Monate </w:t>
      </w:r>
      <w:r>
        <w:rPr>
          <w:rFonts w:cs="Arial"/>
          <w:szCs w:val="22"/>
        </w:rPr>
        <w:t xml:space="preserve">treffen sich </w:t>
      </w:r>
      <w:r w:rsidR="000400E8">
        <w:rPr>
          <w:rFonts w:cs="Arial"/>
          <w:szCs w:val="22"/>
        </w:rPr>
        <w:t>Ehrenamtliche aus dem Bereich der Integration gemeinsam mit der Stelle für Kommunale Integration</w:t>
      </w:r>
      <w:r w:rsidR="00272955">
        <w:rPr>
          <w:rFonts w:cs="Arial"/>
          <w:szCs w:val="22"/>
        </w:rPr>
        <w:t xml:space="preserve">. An den Treffen </w:t>
      </w:r>
      <w:r w:rsidR="00005962">
        <w:rPr>
          <w:rFonts w:cs="Arial"/>
          <w:szCs w:val="22"/>
        </w:rPr>
        <w:t>nehmen</w:t>
      </w:r>
      <w:r w:rsidR="00272955">
        <w:rPr>
          <w:rFonts w:cs="Arial"/>
          <w:szCs w:val="22"/>
        </w:rPr>
        <w:t xml:space="preserve"> je </w:t>
      </w:r>
      <w:r w:rsidR="00272955" w:rsidRPr="00363692">
        <w:rPr>
          <w:rFonts w:cs="Arial"/>
          <w:szCs w:val="22"/>
        </w:rPr>
        <w:t xml:space="preserve">nach Thema </w:t>
      </w:r>
      <w:r w:rsidR="00005962">
        <w:rPr>
          <w:rFonts w:cs="Arial"/>
          <w:szCs w:val="22"/>
        </w:rPr>
        <w:t>verschiedene</w:t>
      </w:r>
      <w:r w:rsidR="00272955" w:rsidRPr="00363692">
        <w:rPr>
          <w:rFonts w:cs="Arial"/>
          <w:szCs w:val="22"/>
        </w:rPr>
        <w:t xml:space="preserve"> </w:t>
      </w:r>
      <w:r w:rsidR="000400E8" w:rsidRPr="00363692">
        <w:rPr>
          <w:rFonts w:cs="Arial"/>
          <w:szCs w:val="22"/>
        </w:rPr>
        <w:t>Fachstelle</w:t>
      </w:r>
      <w:r w:rsidR="00272955" w:rsidRPr="00363692">
        <w:rPr>
          <w:rFonts w:cs="Arial"/>
          <w:szCs w:val="22"/>
        </w:rPr>
        <w:t>n teil</w:t>
      </w:r>
      <w:r w:rsidR="000400E8" w:rsidRPr="00363692">
        <w:rPr>
          <w:rFonts w:cs="Arial"/>
          <w:szCs w:val="22"/>
        </w:rPr>
        <w:t xml:space="preserve">, </w:t>
      </w:r>
      <w:r w:rsidRPr="00363692">
        <w:rPr>
          <w:rFonts w:cs="Arial"/>
          <w:szCs w:val="22"/>
        </w:rPr>
        <w:t>wie beispielsweise</w:t>
      </w:r>
      <w:r w:rsidR="000400E8" w:rsidRPr="00363692">
        <w:rPr>
          <w:rFonts w:cs="Arial"/>
          <w:szCs w:val="22"/>
        </w:rPr>
        <w:t xml:space="preserve"> die </w:t>
      </w:r>
      <w:r w:rsidRPr="00363692">
        <w:rPr>
          <w:rFonts w:cs="Arial"/>
          <w:szCs w:val="22"/>
        </w:rPr>
        <w:t>Caritas</w:t>
      </w:r>
      <w:r w:rsidR="000400E8" w:rsidRPr="00363692">
        <w:rPr>
          <w:rFonts w:cs="Arial"/>
          <w:szCs w:val="22"/>
        </w:rPr>
        <w:t xml:space="preserve"> </w:t>
      </w:r>
      <w:r w:rsidR="00435F51" w:rsidRPr="00363692">
        <w:rPr>
          <w:rFonts w:cs="Arial"/>
          <w:szCs w:val="22"/>
        </w:rPr>
        <w:t xml:space="preserve">Migrationsberatung und </w:t>
      </w:r>
      <w:r w:rsidR="000400E8" w:rsidRPr="00363692">
        <w:rPr>
          <w:rFonts w:cs="Arial"/>
          <w:szCs w:val="22"/>
        </w:rPr>
        <w:t>Flüchtlings- und Integrationsberatung</w:t>
      </w:r>
      <w:r w:rsidR="00005962">
        <w:rPr>
          <w:rFonts w:cs="Arial"/>
          <w:szCs w:val="22"/>
        </w:rPr>
        <w:t>.</w:t>
      </w:r>
    </w:p>
    <w:p w14:paraId="6273ED4A" w14:textId="77777777" w:rsidR="00B251DB" w:rsidRDefault="00B251DB" w:rsidP="00B251DB">
      <w:pPr>
        <w:spacing w:line="240" w:lineRule="auto"/>
        <w:rPr>
          <w:rFonts w:cs="Arial"/>
          <w:szCs w:val="22"/>
        </w:rPr>
      </w:pPr>
    </w:p>
    <w:p w14:paraId="43CCC076" w14:textId="03004BF6" w:rsidR="00372FF7" w:rsidRPr="00037060" w:rsidRDefault="00B251DB" w:rsidP="00B251DB">
      <w:pPr>
        <w:spacing w:line="240" w:lineRule="auto"/>
        <w:rPr>
          <w:rFonts w:cs="Arial"/>
          <w:szCs w:val="22"/>
        </w:rPr>
      </w:pPr>
      <w:r w:rsidRPr="00B251DB">
        <w:rPr>
          <w:rFonts w:cs="Arial"/>
          <w:szCs w:val="22"/>
        </w:rPr>
        <w:t>Die Veranstaltung ist kostenlos</w:t>
      </w:r>
      <w:r>
        <w:rPr>
          <w:rFonts w:cs="Arial"/>
          <w:szCs w:val="22"/>
        </w:rPr>
        <w:t xml:space="preserve">. </w:t>
      </w:r>
      <w:r w:rsidRPr="00B251DB">
        <w:rPr>
          <w:rFonts w:cs="Arial"/>
          <w:szCs w:val="22"/>
        </w:rPr>
        <w:t>Weitere Informationen zum Treffpunkt für die Wanderung folgen nach Anmeldung</w:t>
      </w:r>
      <w:r>
        <w:rPr>
          <w:rFonts w:cs="Arial"/>
          <w:szCs w:val="22"/>
        </w:rPr>
        <w:t xml:space="preserve">. </w:t>
      </w:r>
      <w:r w:rsidR="00037060">
        <w:rPr>
          <w:rFonts w:cs="Arial"/>
          <w:szCs w:val="22"/>
        </w:rPr>
        <w:t>Eine Anmeldung ist möglich bis 28</w:t>
      </w:r>
      <w:r w:rsidR="00037060" w:rsidRPr="00037060">
        <w:rPr>
          <w:rFonts w:cs="Arial"/>
          <w:szCs w:val="22"/>
        </w:rPr>
        <w:t xml:space="preserve">. Juni 2023 </w:t>
      </w:r>
      <w:r w:rsidR="00037060">
        <w:rPr>
          <w:rFonts w:cs="Arial"/>
          <w:szCs w:val="22"/>
        </w:rPr>
        <w:t>an</w:t>
      </w:r>
      <w:r w:rsidR="00A463B6" w:rsidRPr="00037060">
        <w:rPr>
          <w:rFonts w:cs="Arial"/>
          <w:szCs w:val="22"/>
        </w:rPr>
        <w:t xml:space="preserve"> </w:t>
      </w:r>
      <w:r w:rsidR="00037060" w:rsidRPr="007A2095">
        <w:rPr>
          <w:rFonts w:cs="Arial"/>
          <w:szCs w:val="22"/>
        </w:rPr>
        <w:t>integration@lra-oal.bayern.de</w:t>
      </w:r>
      <w:r w:rsidR="00037060">
        <w:rPr>
          <w:rFonts w:cs="Arial"/>
          <w:szCs w:val="22"/>
        </w:rPr>
        <w:t xml:space="preserve"> oder 08342 911-194</w:t>
      </w:r>
      <w:r w:rsidR="00A463B6" w:rsidRPr="00037060">
        <w:rPr>
          <w:rFonts w:cs="Arial"/>
          <w:szCs w:val="22"/>
        </w:rPr>
        <w:t xml:space="preserve">. </w:t>
      </w:r>
      <w:r w:rsidR="00037060" w:rsidRPr="00037060">
        <w:rPr>
          <w:rFonts w:cs="Arial"/>
          <w:szCs w:val="22"/>
        </w:rPr>
        <w:t xml:space="preserve">Weitere Infos unter </w:t>
      </w:r>
      <w:r w:rsidRPr="007A2095">
        <w:rPr>
          <w:rFonts w:cs="Arial"/>
          <w:szCs w:val="22"/>
        </w:rPr>
        <w:t>www.ostallgaeu.de/integration.</w:t>
      </w:r>
    </w:p>
    <w:sectPr w:rsidR="00372FF7" w:rsidRPr="00037060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A82AA" w14:textId="77777777" w:rsidR="006D5B31" w:rsidRDefault="006D5B31" w:rsidP="00C8038F">
      <w:r>
        <w:separator/>
      </w:r>
    </w:p>
  </w:endnote>
  <w:endnote w:type="continuationSeparator" w:id="0">
    <w:p w14:paraId="35D1C44C" w14:textId="77777777" w:rsidR="006D5B31" w:rsidRDefault="006D5B31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19C9" w14:textId="77777777"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14:paraId="050D2803" w14:textId="77777777"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7B36" w14:textId="77777777" w:rsidR="006D5B31" w:rsidRDefault="006D5B31" w:rsidP="00C8038F">
      <w:r>
        <w:separator/>
      </w:r>
    </w:p>
  </w:footnote>
  <w:footnote w:type="continuationSeparator" w:id="0">
    <w:p w14:paraId="28A59208" w14:textId="77777777" w:rsidR="006D5B31" w:rsidRDefault="006D5B31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4AE4" w14:textId="77777777"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E6E9" w14:textId="76831481"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 wp14:anchorId="5D9FB7A9" wp14:editId="5355BF16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A901FC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05962"/>
    <w:rsid w:val="00012D8D"/>
    <w:rsid w:val="00013D5A"/>
    <w:rsid w:val="00027FD9"/>
    <w:rsid w:val="00037060"/>
    <w:rsid w:val="000400E8"/>
    <w:rsid w:val="0006588A"/>
    <w:rsid w:val="0007146E"/>
    <w:rsid w:val="000904C4"/>
    <w:rsid w:val="00090E54"/>
    <w:rsid w:val="0009346D"/>
    <w:rsid w:val="000B3163"/>
    <w:rsid w:val="0011758F"/>
    <w:rsid w:val="00126EC6"/>
    <w:rsid w:val="00131644"/>
    <w:rsid w:val="00136462"/>
    <w:rsid w:val="00183FC1"/>
    <w:rsid w:val="0019795C"/>
    <w:rsid w:val="001A0986"/>
    <w:rsid w:val="00202A8F"/>
    <w:rsid w:val="00204F24"/>
    <w:rsid w:val="0022580B"/>
    <w:rsid w:val="00272955"/>
    <w:rsid w:val="00275DBC"/>
    <w:rsid w:val="0028779C"/>
    <w:rsid w:val="002E60DB"/>
    <w:rsid w:val="002F38B0"/>
    <w:rsid w:val="002F485B"/>
    <w:rsid w:val="00315F82"/>
    <w:rsid w:val="003179C6"/>
    <w:rsid w:val="00363692"/>
    <w:rsid w:val="00372FF7"/>
    <w:rsid w:val="003A0FBB"/>
    <w:rsid w:val="003C19D5"/>
    <w:rsid w:val="003E556E"/>
    <w:rsid w:val="0042059B"/>
    <w:rsid w:val="00435F51"/>
    <w:rsid w:val="00464DE6"/>
    <w:rsid w:val="00496B56"/>
    <w:rsid w:val="00526576"/>
    <w:rsid w:val="0052707C"/>
    <w:rsid w:val="00571B11"/>
    <w:rsid w:val="00577C46"/>
    <w:rsid w:val="005D06DE"/>
    <w:rsid w:val="005F5C10"/>
    <w:rsid w:val="00620EFC"/>
    <w:rsid w:val="00622494"/>
    <w:rsid w:val="006225D8"/>
    <w:rsid w:val="00644083"/>
    <w:rsid w:val="006455CE"/>
    <w:rsid w:val="0067552F"/>
    <w:rsid w:val="006841A7"/>
    <w:rsid w:val="00687CC2"/>
    <w:rsid w:val="006A3C95"/>
    <w:rsid w:val="006B1663"/>
    <w:rsid w:val="006D5B31"/>
    <w:rsid w:val="006E7C30"/>
    <w:rsid w:val="007000D4"/>
    <w:rsid w:val="00717F41"/>
    <w:rsid w:val="00742391"/>
    <w:rsid w:val="00763387"/>
    <w:rsid w:val="00776120"/>
    <w:rsid w:val="007918B2"/>
    <w:rsid w:val="007A2095"/>
    <w:rsid w:val="007D6F8A"/>
    <w:rsid w:val="007E6C6C"/>
    <w:rsid w:val="00800FBC"/>
    <w:rsid w:val="00815451"/>
    <w:rsid w:val="00857B48"/>
    <w:rsid w:val="00867F61"/>
    <w:rsid w:val="008B4AC6"/>
    <w:rsid w:val="00937340"/>
    <w:rsid w:val="00963A1D"/>
    <w:rsid w:val="009670F7"/>
    <w:rsid w:val="00983E39"/>
    <w:rsid w:val="009B595A"/>
    <w:rsid w:val="009C7677"/>
    <w:rsid w:val="009D6E77"/>
    <w:rsid w:val="009F2EBC"/>
    <w:rsid w:val="009F4722"/>
    <w:rsid w:val="00A03524"/>
    <w:rsid w:val="00A11B7E"/>
    <w:rsid w:val="00A13C2B"/>
    <w:rsid w:val="00A24F86"/>
    <w:rsid w:val="00A423AD"/>
    <w:rsid w:val="00A463B6"/>
    <w:rsid w:val="00A54F2C"/>
    <w:rsid w:val="00A60199"/>
    <w:rsid w:val="00A901FC"/>
    <w:rsid w:val="00A929C3"/>
    <w:rsid w:val="00AA0B9D"/>
    <w:rsid w:val="00B05191"/>
    <w:rsid w:val="00B251DB"/>
    <w:rsid w:val="00B40B62"/>
    <w:rsid w:val="00B43CFF"/>
    <w:rsid w:val="00B6025E"/>
    <w:rsid w:val="00B75565"/>
    <w:rsid w:val="00B831BF"/>
    <w:rsid w:val="00B903E4"/>
    <w:rsid w:val="00B91A94"/>
    <w:rsid w:val="00B9605C"/>
    <w:rsid w:val="00B97E8C"/>
    <w:rsid w:val="00BA151D"/>
    <w:rsid w:val="00BC6AC7"/>
    <w:rsid w:val="00BE3A28"/>
    <w:rsid w:val="00BE63EE"/>
    <w:rsid w:val="00BE71FC"/>
    <w:rsid w:val="00C36866"/>
    <w:rsid w:val="00C720B8"/>
    <w:rsid w:val="00C771D3"/>
    <w:rsid w:val="00C8038F"/>
    <w:rsid w:val="00CB132D"/>
    <w:rsid w:val="00CB3A82"/>
    <w:rsid w:val="00CF6343"/>
    <w:rsid w:val="00CF79C3"/>
    <w:rsid w:val="00D210AD"/>
    <w:rsid w:val="00D27A28"/>
    <w:rsid w:val="00D626BA"/>
    <w:rsid w:val="00D651FE"/>
    <w:rsid w:val="00D73063"/>
    <w:rsid w:val="00D74E19"/>
    <w:rsid w:val="00D82FB8"/>
    <w:rsid w:val="00DB0923"/>
    <w:rsid w:val="00DE5A73"/>
    <w:rsid w:val="00DE78D6"/>
    <w:rsid w:val="00DF231F"/>
    <w:rsid w:val="00E021CF"/>
    <w:rsid w:val="00E13B2F"/>
    <w:rsid w:val="00E463BD"/>
    <w:rsid w:val="00E50C21"/>
    <w:rsid w:val="00E65A36"/>
    <w:rsid w:val="00E71083"/>
    <w:rsid w:val="00E71235"/>
    <w:rsid w:val="00EB25FB"/>
    <w:rsid w:val="00ED1C3D"/>
    <w:rsid w:val="00F21820"/>
    <w:rsid w:val="00F2475A"/>
    <w:rsid w:val="00F4126B"/>
    <w:rsid w:val="00F44B1E"/>
    <w:rsid w:val="00F8258C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47B6F9"/>
  <w15:docId w15:val="{769E3631-B583-4F9B-9F3C-7A7C3D8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372F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72F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72FF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72F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72FF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9FE6-0780-4752-9F02-B937BC2C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4</cp:revision>
  <cp:lastPrinted>2023-06-20T09:30:00Z</cp:lastPrinted>
  <dcterms:created xsi:type="dcterms:W3CDTF">2023-06-20T09:02:00Z</dcterms:created>
  <dcterms:modified xsi:type="dcterms:W3CDTF">2023-06-20T09:30:00Z</dcterms:modified>
</cp:coreProperties>
</file>